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347A3" w14:textId="77777777" w:rsidR="00301CE3" w:rsidRDefault="00301CE3" w:rsidP="00902DC8">
      <w:pPr>
        <w:spacing w:after="0" w:line="240" w:lineRule="auto"/>
        <w:rPr>
          <w:b/>
          <w:sz w:val="28"/>
          <w:szCs w:val="28"/>
        </w:rPr>
      </w:pPr>
      <w:bookmarkStart w:id="0" w:name="_GoBack"/>
      <w:bookmarkEnd w:id="0"/>
    </w:p>
    <w:p w14:paraId="4B8001CB" w14:textId="77777777" w:rsidR="00917654" w:rsidRDefault="00917654" w:rsidP="00902DC8">
      <w:pPr>
        <w:spacing w:after="0" w:line="240" w:lineRule="auto"/>
        <w:rPr>
          <w:b/>
          <w:sz w:val="28"/>
          <w:szCs w:val="28"/>
        </w:rPr>
      </w:pPr>
    </w:p>
    <w:p w14:paraId="08D1B0D3" w14:textId="77777777" w:rsidR="00902DC8" w:rsidRDefault="00902DC8" w:rsidP="00902DC8">
      <w:pPr>
        <w:spacing w:after="0" w:line="240" w:lineRule="auto"/>
        <w:rPr>
          <w:b/>
          <w:sz w:val="28"/>
          <w:szCs w:val="28"/>
        </w:rPr>
      </w:pPr>
      <w:r>
        <w:rPr>
          <w:noProof/>
          <w:lang w:eastAsia="en-NZ"/>
        </w:rPr>
        <w:drawing>
          <wp:anchor distT="0" distB="0" distL="114300" distR="114300" simplePos="0" relativeHeight="251659264" behindDoc="1" locked="0" layoutInCell="1" allowOverlap="1" wp14:anchorId="6ECFFAD3" wp14:editId="3BD65941">
            <wp:simplePos x="0" y="0"/>
            <wp:positionH relativeFrom="page">
              <wp:posOffset>283210</wp:posOffset>
            </wp:positionH>
            <wp:positionV relativeFrom="paragraph">
              <wp:posOffset>-587900</wp:posOffset>
            </wp:positionV>
            <wp:extent cx="6982460" cy="1207135"/>
            <wp:effectExtent l="0" t="0" r="8890" b="0"/>
            <wp:wrapNone/>
            <wp:docPr id="13" name="Picture 13" descr="C:\Users\shiree\downloads\MBIE Templates New\MBIE Templates New\memo c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ree\downloads\MBIE Templates New\MBIE Templates New\memo clean.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170" t="2816" r="3890" b="85942"/>
                    <a:stretch/>
                  </pic:blipFill>
                  <pic:spPr bwMode="auto">
                    <a:xfrm>
                      <a:off x="0" y="0"/>
                      <a:ext cx="6982460" cy="1207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794D97" w14:textId="77777777" w:rsidR="00902DC8" w:rsidRDefault="00902DC8" w:rsidP="00902DC8">
      <w:pPr>
        <w:spacing w:after="0" w:line="240" w:lineRule="auto"/>
        <w:rPr>
          <w:b/>
          <w:sz w:val="28"/>
          <w:szCs w:val="28"/>
        </w:rPr>
      </w:pPr>
    </w:p>
    <w:p w14:paraId="1BA289E0" w14:textId="77777777" w:rsidR="00902DC8" w:rsidRDefault="00902DC8" w:rsidP="00902DC8">
      <w:pPr>
        <w:tabs>
          <w:tab w:val="left" w:pos="7815"/>
        </w:tabs>
        <w:spacing w:after="0" w:line="240" w:lineRule="auto"/>
        <w:rPr>
          <w:b/>
          <w:sz w:val="28"/>
          <w:szCs w:val="28"/>
        </w:rPr>
      </w:pPr>
    </w:p>
    <w:p w14:paraId="45901F21" w14:textId="77777777" w:rsidR="00902DC8" w:rsidRDefault="00902DC8" w:rsidP="00902DC8">
      <w:pPr>
        <w:tabs>
          <w:tab w:val="left" w:pos="7815"/>
        </w:tabs>
        <w:spacing w:after="0" w:line="240" w:lineRule="auto"/>
        <w:rPr>
          <w:b/>
          <w:sz w:val="28"/>
          <w:szCs w:val="28"/>
        </w:rPr>
      </w:pPr>
    </w:p>
    <w:p w14:paraId="45071D23" w14:textId="77777777" w:rsidR="00902DC8" w:rsidRDefault="00902DC8" w:rsidP="00902DC8">
      <w:pPr>
        <w:tabs>
          <w:tab w:val="left" w:pos="7815"/>
        </w:tabs>
        <w:spacing w:after="0" w:line="240" w:lineRule="auto"/>
        <w:rPr>
          <w:b/>
          <w:sz w:val="28"/>
          <w:szCs w:val="28"/>
        </w:rPr>
      </w:pPr>
    </w:p>
    <w:p w14:paraId="3CF5B3FD" w14:textId="77777777" w:rsidR="00902DC8" w:rsidRDefault="00902DC8" w:rsidP="00902DC8">
      <w:pPr>
        <w:tabs>
          <w:tab w:val="left" w:pos="7815"/>
        </w:tabs>
        <w:spacing w:after="0" w:line="240" w:lineRule="auto"/>
        <w:rPr>
          <w:b/>
          <w:sz w:val="28"/>
          <w:szCs w:val="28"/>
        </w:rPr>
      </w:pPr>
    </w:p>
    <w:p w14:paraId="3906B672" w14:textId="77777777" w:rsidR="00141D63" w:rsidRDefault="00A55730" w:rsidP="00141D63">
      <w:pPr>
        <w:tabs>
          <w:tab w:val="left" w:pos="7815"/>
        </w:tabs>
        <w:spacing w:after="0" w:line="240" w:lineRule="auto"/>
        <w:rPr>
          <w:b/>
          <w:sz w:val="40"/>
          <w:szCs w:val="40"/>
        </w:rPr>
      </w:pPr>
      <w:r>
        <w:rPr>
          <w:b/>
          <w:sz w:val="40"/>
          <w:szCs w:val="40"/>
        </w:rPr>
        <w:t>He Poutama Rangatahi –</w:t>
      </w:r>
    </w:p>
    <w:p w14:paraId="5191FC78" w14:textId="77777777" w:rsidR="00A55730" w:rsidRDefault="00C468F4" w:rsidP="00141D63">
      <w:pPr>
        <w:tabs>
          <w:tab w:val="left" w:pos="7815"/>
        </w:tabs>
        <w:spacing w:after="0" w:line="240" w:lineRule="auto"/>
        <w:rPr>
          <w:b/>
          <w:sz w:val="40"/>
          <w:szCs w:val="40"/>
        </w:rPr>
      </w:pPr>
      <w:r>
        <w:rPr>
          <w:b/>
          <w:sz w:val="40"/>
          <w:szCs w:val="40"/>
        </w:rPr>
        <w:t>Capability and/or Capacity Support application</w:t>
      </w:r>
    </w:p>
    <w:p w14:paraId="688F6541" w14:textId="77777777" w:rsidR="00141D63" w:rsidRPr="004318F9" w:rsidRDefault="00141D63" w:rsidP="00141D63">
      <w:pPr>
        <w:tabs>
          <w:tab w:val="left" w:pos="7815"/>
        </w:tabs>
        <w:spacing w:after="0" w:line="240" w:lineRule="auto"/>
        <w:rPr>
          <w:b/>
          <w:sz w:val="40"/>
          <w:szCs w:val="40"/>
        </w:rPr>
      </w:pPr>
    </w:p>
    <w:p w14:paraId="602C4A66" w14:textId="77777777" w:rsidR="00D952E4" w:rsidRDefault="00C468F4" w:rsidP="00141D63">
      <w:pPr>
        <w:tabs>
          <w:tab w:val="left" w:pos="7815"/>
        </w:tabs>
        <w:spacing w:before="100" w:after="100" w:line="240" w:lineRule="auto"/>
        <w:jc w:val="both"/>
        <w:rPr>
          <w:sz w:val="24"/>
        </w:rPr>
      </w:pPr>
      <w:r>
        <w:rPr>
          <w:sz w:val="24"/>
        </w:rPr>
        <w:t xml:space="preserve">This application from </w:t>
      </w:r>
      <w:r w:rsidR="007F1B85">
        <w:rPr>
          <w:sz w:val="24"/>
        </w:rPr>
        <w:t xml:space="preserve">should be used </w:t>
      </w:r>
      <w:r>
        <w:rPr>
          <w:sz w:val="24"/>
        </w:rPr>
        <w:t>by people who would like to apply for capability and/or capacity support in their region.</w:t>
      </w:r>
    </w:p>
    <w:p w14:paraId="1E2F1874" w14:textId="77777777" w:rsidR="00141D63" w:rsidRPr="004318F9" w:rsidRDefault="00D952E4" w:rsidP="00141D63">
      <w:pPr>
        <w:tabs>
          <w:tab w:val="left" w:pos="7815"/>
        </w:tabs>
        <w:spacing w:before="100" w:after="100" w:line="240" w:lineRule="auto"/>
        <w:jc w:val="both"/>
        <w:rPr>
          <w:b/>
          <w:sz w:val="24"/>
        </w:rPr>
      </w:pPr>
      <w:r>
        <w:rPr>
          <w:sz w:val="24"/>
        </w:rPr>
        <w:t xml:space="preserve">Please </w:t>
      </w:r>
      <w:r w:rsidR="00E54860">
        <w:rPr>
          <w:sz w:val="24"/>
        </w:rPr>
        <w:t>answer</w:t>
      </w:r>
      <w:r w:rsidR="00A55730">
        <w:rPr>
          <w:sz w:val="24"/>
        </w:rPr>
        <w:t xml:space="preserve"> the key questions </w:t>
      </w:r>
      <w:r w:rsidR="00C468F4">
        <w:rPr>
          <w:sz w:val="24"/>
        </w:rPr>
        <w:t>below and we will contact you about the potential alignment with HPR and how your capability and/or capacity support application can be moved forward.</w:t>
      </w:r>
    </w:p>
    <w:p w14:paraId="0FC9D51D" w14:textId="77777777" w:rsidR="00141D63" w:rsidRPr="004318F9" w:rsidRDefault="00141D63" w:rsidP="00141D63">
      <w:pPr>
        <w:tabs>
          <w:tab w:val="left" w:pos="7815"/>
        </w:tabs>
        <w:spacing w:before="100" w:after="100" w:line="240" w:lineRule="auto"/>
        <w:rPr>
          <w:b/>
          <w:sz w:val="18"/>
          <w:szCs w:val="16"/>
        </w:rPr>
      </w:pPr>
    </w:p>
    <w:tbl>
      <w:tblPr>
        <w:tblStyle w:val="TableGrid"/>
        <w:tblW w:w="0" w:type="auto"/>
        <w:tblLook w:val="04A0" w:firstRow="1" w:lastRow="0" w:firstColumn="1" w:lastColumn="0" w:noHBand="0" w:noVBand="1"/>
      </w:tblPr>
      <w:tblGrid>
        <w:gridCol w:w="9854"/>
      </w:tblGrid>
      <w:tr w:rsidR="00A55730" w14:paraId="4A7800FF" w14:textId="77777777" w:rsidTr="00A55730">
        <w:tc>
          <w:tcPr>
            <w:tcW w:w="9854" w:type="dxa"/>
            <w:shd w:val="clear" w:color="auto" w:fill="D9D9D9" w:themeFill="background1" w:themeFillShade="D9"/>
          </w:tcPr>
          <w:p w14:paraId="4D016B23" w14:textId="77777777" w:rsidR="00A55730" w:rsidRPr="00A55730" w:rsidRDefault="00A55730" w:rsidP="00A55730">
            <w:pPr>
              <w:spacing w:before="120" w:after="120"/>
            </w:pPr>
            <w:r>
              <w:t>Provide a brief outline of your proposal and how it aligns with HPR</w:t>
            </w:r>
          </w:p>
        </w:tc>
      </w:tr>
      <w:tr w:rsidR="00A55730" w:rsidRPr="00A55730" w14:paraId="1F63DF98" w14:textId="77777777" w:rsidTr="00A55730">
        <w:tc>
          <w:tcPr>
            <w:tcW w:w="9854" w:type="dxa"/>
          </w:tcPr>
          <w:p w14:paraId="78CB03F6" w14:textId="77777777" w:rsidR="00A55730" w:rsidRPr="00A55730" w:rsidRDefault="00A55730" w:rsidP="00A55730">
            <w:pPr>
              <w:tabs>
                <w:tab w:val="left" w:pos="7815"/>
              </w:tabs>
              <w:spacing w:before="120" w:after="120"/>
              <w:rPr>
                <w:i/>
              </w:rPr>
            </w:pPr>
          </w:p>
        </w:tc>
      </w:tr>
      <w:tr w:rsidR="00A55730" w:rsidRPr="00A55730" w14:paraId="7CCC6BFD" w14:textId="77777777" w:rsidTr="00A55730">
        <w:tc>
          <w:tcPr>
            <w:tcW w:w="9854" w:type="dxa"/>
            <w:shd w:val="clear" w:color="auto" w:fill="D9D9D9" w:themeFill="background1" w:themeFillShade="D9"/>
          </w:tcPr>
          <w:p w14:paraId="55857AFF" w14:textId="77777777" w:rsidR="00A55730" w:rsidRPr="00A55730" w:rsidRDefault="00A55730" w:rsidP="00A55730">
            <w:pPr>
              <w:spacing w:before="120" w:after="120"/>
            </w:pPr>
            <w:r>
              <w:t>What are the long terms goals of your programme?</w:t>
            </w:r>
            <w:r w:rsidRPr="00A55730">
              <w:t xml:space="preserve"> – </w:t>
            </w:r>
            <w:r w:rsidR="007F1B85">
              <w:t xml:space="preserve">How </w:t>
            </w:r>
            <w:r w:rsidRPr="00A55730">
              <w:t>does this align with HPR</w:t>
            </w:r>
            <w:r w:rsidR="007F1B85">
              <w:t>’</w:t>
            </w:r>
            <w:r w:rsidRPr="00A55730">
              <w:t>s long te</w:t>
            </w:r>
            <w:r w:rsidR="007F1B85">
              <w:t>rm goal of sustained employment or with specific steps long the pathway to the long term goal?</w:t>
            </w:r>
          </w:p>
        </w:tc>
      </w:tr>
      <w:tr w:rsidR="00A55730" w14:paraId="46F678DA" w14:textId="77777777" w:rsidTr="00A55730">
        <w:tc>
          <w:tcPr>
            <w:tcW w:w="9854" w:type="dxa"/>
          </w:tcPr>
          <w:p w14:paraId="4957C391" w14:textId="77777777" w:rsidR="00A55730" w:rsidRPr="00A55730" w:rsidRDefault="00A55730" w:rsidP="00A55730">
            <w:pPr>
              <w:tabs>
                <w:tab w:val="left" w:pos="7815"/>
              </w:tabs>
              <w:spacing w:before="120" w:after="120"/>
              <w:rPr>
                <w:i/>
              </w:rPr>
            </w:pPr>
          </w:p>
        </w:tc>
      </w:tr>
      <w:tr w:rsidR="00A55730" w:rsidRPr="00A55730" w14:paraId="73210C0D" w14:textId="77777777" w:rsidTr="00A55730">
        <w:tc>
          <w:tcPr>
            <w:tcW w:w="9854" w:type="dxa"/>
            <w:shd w:val="clear" w:color="auto" w:fill="D9D9D9" w:themeFill="background1" w:themeFillShade="D9"/>
          </w:tcPr>
          <w:p w14:paraId="7887219A" w14:textId="77777777" w:rsidR="00A55730" w:rsidRPr="00A55730" w:rsidRDefault="00A55730" w:rsidP="00A55730">
            <w:pPr>
              <w:spacing w:before="120" w:after="120"/>
            </w:pPr>
            <w:r w:rsidRPr="00A55730">
              <w:t>What groups are you looking to target in your proposal</w:t>
            </w:r>
            <w:r w:rsidR="007F1B85">
              <w:t>,</w:t>
            </w:r>
            <w:r w:rsidRPr="00A55730">
              <w:t xml:space="preserve"> and why?</w:t>
            </w:r>
          </w:p>
        </w:tc>
      </w:tr>
      <w:tr w:rsidR="00A55730" w14:paraId="631CD117" w14:textId="77777777" w:rsidTr="00A55730">
        <w:tc>
          <w:tcPr>
            <w:tcW w:w="9854" w:type="dxa"/>
          </w:tcPr>
          <w:p w14:paraId="55D83958" w14:textId="77777777" w:rsidR="00A55730" w:rsidRPr="00A55730" w:rsidRDefault="00A55730" w:rsidP="00A55730">
            <w:pPr>
              <w:tabs>
                <w:tab w:val="left" w:pos="7815"/>
              </w:tabs>
              <w:spacing w:before="120" w:after="120"/>
              <w:rPr>
                <w:i/>
              </w:rPr>
            </w:pPr>
          </w:p>
        </w:tc>
      </w:tr>
      <w:tr w:rsidR="00A55730" w:rsidRPr="00A55730" w14:paraId="62D31DB9" w14:textId="77777777" w:rsidTr="00A55730">
        <w:tc>
          <w:tcPr>
            <w:tcW w:w="9854" w:type="dxa"/>
            <w:shd w:val="clear" w:color="auto" w:fill="D9D9D9" w:themeFill="background1" w:themeFillShade="D9"/>
          </w:tcPr>
          <w:p w14:paraId="638E3D50" w14:textId="77777777" w:rsidR="00A55730" w:rsidRPr="00A55730" w:rsidRDefault="00A55730" w:rsidP="00A55730">
            <w:pPr>
              <w:spacing w:before="120" w:after="120"/>
            </w:pPr>
            <w:r w:rsidRPr="00A55730">
              <w:t>Why do you think there is a need in</w:t>
            </w:r>
            <w:r w:rsidR="007F1B85">
              <w:t xml:space="preserve"> the community for this service and why/how do you think you can address the gaps?</w:t>
            </w:r>
          </w:p>
        </w:tc>
      </w:tr>
      <w:tr w:rsidR="00A55730" w14:paraId="163EA4BB" w14:textId="77777777" w:rsidTr="00A55730">
        <w:tc>
          <w:tcPr>
            <w:tcW w:w="9854" w:type="dxa"/>
          </w:tcPr>
          <w:p w14:paraId="58281F1E" w14:textId="77777777" w:rsidR="00A55730" w:rsidRPr="00A55730" w:rsidRDefault="00A55730" w:rsidP="00A55730">
            <w:pPr>
              <w:tabs>
                <w:tab w:val="left" w:pos="7815"/>
              </w:tabs>
              <w:spacing w:before="120" w:after="120"/>
              <w:rPr>
                <w:i/>
              </w:rPr>
            </w:pPr>
          </w:p>
        </w:tc>
      </w:tr>
      <w:tr w:rsidR="007F1B85" w14:paraId="19FC0027" w14:textId="77777777" w:rsidTr="007F1B85">
        <w:tc>
          <w:tcPr>
            <w:tcW w:w="9854" w:type="dxa"/>
            <w:shd w:val="clear" w:color="auto" w:fill="D9D9D9" w:themeFill="background1" w:themeFillShade="D9"/>
          </w:tcPr>
          <w:p w14:paraId="7C4263CF" w14:textId="77777777" w:rsidR="007F1B85" w:rsidRPr="007F1B85" w:rsidRDefault="007F1B85" w:rsidP="00A55730">
            <w:pPr>
              <w:tabs>
                <w:tab w:val="left" w:pos="7815"/>
              </w:tabs>
              <w:spacing w:before="120" w:after="120"/>
            </w:pPr>
            <w:r>
              <w:t>What help do you need next?</w:t>
            </w:r>
          </w:p>
        </w:tc>
      </w:tr>
      <w:tr w:rsidR="007F1B85" w14:paraId="23A25327" w14:textId="77777777" w:rsidTr="00A55730">
        <w:tc>
          <w:tcPr>
            <w:tcW w:w="9854" w:type="dxa"/>
          </w:tcPr>
          <w:p w14:paraId="739E86B2" w14:textId="77777777" w:rsidR="007F1B85" w:rsidRPr="00A55730" w:rsidRDefault="007F1B85" w:rsidP="00A55730">
            <w:pPr>
              <w:tabs>
                <w:tab w:val="left" w:pos="7815"/>
              </w:tabs>
              <w:spacing w:before="120" w:after="120"/>
              <w:rPr>
                <w:i/>
              </w:rPr>
            </w:pPr>
          </w:p>
        </w:tc>
      </w:tr>
      <w:tr w:rsidR="00C468F4" w14:paraId="70B13070" w14:textId="77777777" w:rsidTr="00C468F4">
        <w:tc>
          <w:tcPr>
            <w:tcW w:w="9854" w:type="dxa"/>
            <w:shd w:val="clear" w:color="auto" w:fill="D9D9D9" w:themeFill="background1" w:themeFillShade="D9"/>
          </w:tcPr>
          <w:p w14:paraId="255CB5A5" w14:textId="77777777" w:rsidR="00C468F4" w:rsidRPr="00C468F4" w:rsidRDefault="00C468F4" w:rsidP="00A55730">
            <w:pPr>
              <w:tabs>
                <w:tab w:val="left" w:pos="7815"/>
              </w:tabs>
              <w:spacing w:before="120" w:after="120"/>
            </w:pPr>
            <w:r>
              <w:t>Outline your key milestones – what achievements you are going to achieve over the term of this application?</w:t>
            </w:r>
          </w:p>
        </w:tc>
      </w:tr>
      <w:tr w:rsidR="00C468F4" w14:paraId="7A792901" w14:textId="77777777" w:rsidTr="00A55730">
        <w:tc>
          <w:tcPr>
            <w:tcW w:w="9854" w:type="dxa"/>
          </w:tcPr>
          <w:p w14:paraId="589C2D0D" w14:textId="77777777" w:rsidR="00C468F4" w:rsidRPr="00A55730" w:rsidRDefault="00C468F4" w:rsidP="00A55730">
            <w:pPr>
              <w:tabs>
                <w:tab w:val="left" w:pos="7815"/>
              </w:tabs>
              <w:spacing w:before="120" w:after="120"/>
              <w:rPr>
                <w:i/>
              </w:rPr>
            </w:pPr>
          </w:p>
        </w:tc>
      </w:tr>
      <w:tr w:rsidR="00C468F4" w:rsidRPr="00C468F4" w14:paraId="16C561E9" w14:textId="77777777" w:rsidTr="00C468F4">
        <w:tc>
          <w:tcPr>
            <w:tcW w:w="9854" w:type="dxa"/>
            <w:shd w:val="clear" w:color="auto" w:fill="D9D9D9" w:themeFill="background1" w:themeFillShade="D9"/>
          </w:tcPr>
          <w:p w14:paraId="1527110A" w14:textId="77777777" w:rsidR="00C468F4" w:rsidRPr="00C468F4" w:rsidRDefault="00C468F4" w:rsidP="00A55730">
            <w:pPr>
              <w:tabs>
                <w:tab w:val="left" w:pos="7815"/>
              </w:tabs>
              <w:spacing w:before="120" w:after="120"/>
            </w:pPr>
            <w:r w:rsidRPr="00C468F4">
              <w:t>Total cost of your support for the term of the contract</w:t>
            </w:r>
          </w:p>
        </w:tc>
      </w:tr>
      <w:tr w:rsidR="00C468F4" w14:paraId="063F9C3D" w14:textId="77777777" w:rsidTr="00A55730">
        <w:tc>
          <w:tcPr>
            <w:tcW w:w="9854" w:type="dxa"/>
          </w:tcPr>
          <w:p w14:paraId="2D49E0BE" w14:textId="77777777" w:rsidR="00C468F4" w:rsidRDefault="00C468F4" w:rsidP="00A55730">
            <w:pPr>
              <w:tabs>
                <w:tab w:val="left" w:pos="7815"/>
              </w:tabs>
              <w:spacing w:before="120" w:after="120"/>
              <w:rPr>
                <w:i/>
              </w:rPr>
            </w:pPr>
          </w:p>
        </w:tc>
      </w:tr>
    </w:tbl>
    <w:p w14:paraId="51598103" w14:textId="77777777" w:rsidR="00141D63" w:rsidRDefault="00141D63" w:rsidP="00A55730">
      <w:pPr>
        <w:tabs>
          <w:tab w:val="left" w:pos="7815"/>
        </w:tabs>
        <w:spacing w:after="0" w:line="240" w:lineRule="auto"/>
        <w:rPr>
          <w:color w:val="FF0000"/>
        </w:rPr>
      </w:pPr>
    </w:p>
    <w:p w14:paraId="71B73A69" w14:textId="77777777" w:rsidR="00F95C12" w:rsidRDefault="00F95C12" w:rsidP="00F95C12">
      <w:pPr>
        <w:pStyle w:val="BusinessCaseTitle1"/>
        <w:outlineLvl w:val="0"/>
      </w:pPr>
      <w:r w:rsidRPr="00AA0D9E">
        <w:t>Declaration by lead applicant</w:t>
      </w:r>
    </w:p>
    <w:p w14:paraId="1D48C4AF" w14:textId="77777777" w:rsidR="00F95C12" w:rsidRPr="00AA0D9E" w:rsidRDefault="00F95C12" w:rsidP="00F95C12">
      <w:pPr>
        <w:pStyle w:val="BusinessCaseTitle1"/>
        <w:ind w:left="720"/>
        <w:outlineLvl w:val="0"/>
      </w:pPr>
    </w:p>
    <w:p w14:paraId="0BAE2ED7" w14:textId="77777777" w:rsidR="00F95C12" w:rsidRPr="00AA0D9E" w:rsidRDefault="00F95C12" w:rsidP="00F95C12">
      <w:pPr>
        <w:rPr>
          <w:sz w:val="24"/>
        </w:rPr>
      </w:pPr>
      <w:r w:rsidRPr="00AA0D9E">
        <w:rPr>
          <w:sz w:val="24"/>
        </w:rPr>
        <w:t>By submitting this application, the applicant(s) makes the following declaration:</w:t>
      </w:r>
    </w:p>
    <w:p w14:paraId="3447A999" w14:textId="77777777" w:rsidR="00F95C12" w:rsidRPr="00AA0D9E" w:rsidRDefault="00F95C12" w:rsidP="00F95C12">
      <w:pPr>
        <w:pStyle w:val="ListParagraph"/>
        <w:numPr>
          <w:ilvl w:val="0"/>
          <w:numId w:val="15"/>
        </w:numPr>
        <w:rPr>
          <w:sz w:val="24"/>
        </w:rPr>
      </w:pPr>
      <w:r w:rsidRPr="00AA0D9E">
        <w:rPr>
          <w:sz w:val="24"/>
        </w:rPr>
        <w:t>I have read, understand and agree to the Terms and Conditions of applying for HPR funding which are in the Guidelines for a HPR Applications, Capacity and Capability Support application document;</w:t>
      </w:r>
    </w:p>
    <w:p w14:paraId="3C4234F7" w14:textId="77777777" w:rsidR="00F95C12" w:rsidRPr="00AA0D9E" w:rsidRDefault="00F95C12" w:rsidP="00F95C12">
      <w:pPr>
        <w:pStyle w:val="ListParagraph"/>
        <w:numPr>
          <w:ilvl w:val="0"/>
          <w:numId w:val="15"/>
        </w:numPr>
        <w:rPr>
          <w:sz w:val="24"/>
        </w:rPr>
      </w:pPr>
      <w:r w:rsidRPr="00AA0D9E">
        <w:rPr>
          <w:sz w:val="24"/>
        </w:rPr>
        <w:t>The statements in this application are true and the information provided is complete and correct and there have been no misleading statements or omissions of any relevant facts nor any misrepresentations made;</w:t>
      </w:r>
    </w:p>
    <w:p w14:paraId="52F6AE2A" w14:textId="77777777" w:rsidR="00F95C12" w:rsidRPr="00AA0D9E" w:rsidRDefault="00F95C12" w:rsidP="00F95C12">
      <w:pPr>
        <w:pStyle w:val="ListParagraph"/>
        <w:numPr>
          <w:ilvl w:val="0"/>
          <w:numId w:val="15"/>
        </w:numPr>
        <w:rPr>
          <w:sz w:val="24"/>
        </w:rPr>
      </w:pPr>
      <w:r w:rsidRPr="00AA0D9E">
        <w:rPr>
          <w:sz w:val="24"/>
        </w:rPr>
        <w:t xml:space="preserve">I have secured all appropriate authorisations to submit this application, to make the statements and to provide the information in the application; </w:t>
      </w:r>
    </w:p>
    <w:p w14:paraId="5C845134" w14:textId="77777777" w:rsidR="00F95C12" w:rsidRPr="00AA0D9E" w:rsidRDefault="00F95C12" w:rsidP="00F95C12">
      <w:pPr>
        <w:pStyle w:val="ListParagraph"/>
        <w:numPr>
          <w:ilvl w:val="0"/>
          <w:numId w:val="15"/>
        </w:numPr>
        <w:rPr>
          <w:sz w:val="24"/>
        </w:rPr>
      </w:pPr>
      <w:r w:rsidRPr="00AA0D9E">
        <w:rPr>
          <w:sz w:val="24"/>
        </w:rPr>
        <w:t>The applicant warrants that it has no actual, potential or perceived conflict of interest in submitting this application, or entering into a contract to carry out the project.  Where a conflict of interest arises during the application or assessment process, the applicant will report it immediately to MBIE by emailing HPR@mbie.govt.nz; and</w:t>
      </w:r>
    </w:p>
    <w:p w14:paraId="5B2C30D3" w14:textId="77777777" w:rsidR="00F95C12" w:rsidRPr="00AA0D9E" w:rsidRDefault="00F95C12" w:rsidP="00F95C12">
      <w:pPr>
        <w:pStyle w:val="ListParagraph"/>
        <w:numPr>
          <w:ilvl w:val="0"/>
          <w:numId w:val="15"/>
        </w:numPr>
        <w:rPr>
          <w:sz w:val="24"/>
        </w:rPr>
      </w:pPr>
      <w:r w:rsidRPr="00AA0D9E">
        <w:rPr>
          <w:sz w:val="24"/>
        </w:rPr>
        <w:t xml:space="preserve">I understand that the falsification of information, supplying misleading information or the suppression of material information in this application may result in the application being eliminated from the assessment process and may be grounds for termination of any contract awarded as a result of this application process.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7508"/>
      </w:tblGrid>
      <w:tr w:rsidR="00F95C12" w:rsidRPr="00AA0D9E" w14:paraId="45BAB067" w14:textId="77777777" w:rsidTr="000062A8">
        <w:tc>
          <w:tcPr>
            <w:tcW w:w="2131" w:type="dxa"/>
            <w:tcBorders>
              <w:top w:val="nil"/>
              <w:left w:val="nil"/>
              <w:bottom w:val="nil"/>
              <w:right w:val="nil"/>
            </w:tcBorders>
            <w:shd w:val="clear" w:color="auto" w:fill="auto"/>
            <w:vAlign w:val="bottom"/>
          </w:tcPr>
          <w:p w14:paraId="4959EEEF" w14:textId="77777777" w:rsidR="00F95C12" w:rsidRPr="00AA0D9E" w:rsidRDefault="00F95C12" w:rsidP="000062A8">
            <w:pPr>
              <w:spacing w:before="120" w:line="240" w:lineRule="auto"/>
              <w:jc w:val="right"/>
              <w:rPr>
                <w:rFonts w:cstheme="minorHAnsi"/>
                <w:b/>
                <w:sz w:val="24"/>
              </w:rPr>
            </w:pPr>
            <w:r w:rsidRPr="00AA0D9E">
              <w:rPr>
                <w:rFonts w:cstheme="minorHAnsi"/>
                <w:b/>
                <w:sz w:val="24"/>
              </w:rPr>
              <w:t>Full name:</w:t>
            </w:r>
          </w:p>
        </w:tc>
        <w:tc>
          <w:tcPr>
            <w:tcW w:w="7508" w:type="dxa"/>
            <w:tcBorders>
              <w:top w:val="single" w:sz="6" w:space="0" w:color="006699"/>
              <w:left w:val="nil"/>
              <w:bottom w:val="single" w:sz="6" w:space="0" w:color="006699"/>
              <w:right w:val="nil"/>
            </w:tcBorders>
            <w:shd w:val="clear" w:color="auto" w:fill="auto"/>
          </w:tcPr>
          <w:p w14:paraId="1A303053" w14:textId="77777777" w:rsidR="00F95C12" w:rsidRPr="00AA0D9E" w:rsidRDefault="00F95C12" w:rsidP="000062A8">
            <w:pPr>
              <w:spacing w:before="120" w:line="240" w:lineRule="auto"/>
              <w:rPr>
                <w:rFonts w:cstheme="minorHAnsi"/>
                <w:sz w:val="24"/>
              </w:rPr>
            </w:pPr>
          </w:p>
        </w:tc>
      </w:tr>
      <w:tr w:rsidR="00F95C12" w:rsidRPr="00AA0D9E" w14:paraId="2253339C" w14:textId="77777777" w:rsidTr="000062A8">
        <w:tc>
          <w:tcPr>
            <w:tcW w:w="2131" w:type="dxa"/>
            <w:tcBorders>
              <w:top w:val="nil"/>
              <w:left w:val="nil"/>
              <w:bottom w:val="nil"/>
              <w:right w:val="nil"/>
            </w:tcBorders>
            <w:shd w:val="clear" w:color="auto" w:fill="auto"/>
            <w:vAlign w:val="bottom"/>
          </w:tcPr>
          <w:p w14:paraId="260E2780" w14:textId="77777777" w:rsidR="00F95C12" w:rsidRPr="00AA0D9E" w:rsidRDefault="00F95C12" w:rsidP="000062A8">
            <w:pPr>
              <w:spacing w:before="120" w:line="240" w:lineRule="auto"/>
              <w:jc w:val="right"/>
              <w:rPr>
                <w:rFonts w:cstheme="minorHAnsi"/>
                <w:b/>
                <w:sz w:val="24"/>
              </w:rPr>
            </w:pPr>
            <w:r w:rsidRPr="00AA0D9E">
              <w:rPr>
                <w:rFonts w:cstheme="minorHAnsi"/>
                <w:b/>
                <w:sz w:val="24"/>
              </w:rPr>
              <w:t>Title / position:</w:t>
            </w:r>
          </w:p>
        </w:tc>
        <w:tc>
          <w:tcPr>
            <w:tcW w:w="7508" w:type="dxa"/>
            <w:tcBorders>
              <w:top w:val="single" w:sz="6" w:space="0" w:color="006699"/>
              <w:left w:val="nil"/>
              <w:bottom w:val="single" w:sz="6" w:space="0" w:color="006699"/>
              <w:right w:val="nil"/>
            </w:tcBorders>
            <w:shd w:val="clear" w:color="auto" w:fill="auto"/>
          </w:tcPr>
          <w:p w14:paraId="080E294D" w14:textId="77777777" w:rsidR="00F95C12" w:rsidRPr="00AA0D9E" w:rsidRDefault="00F95C12" w:rsidP="000062A8">
            <w:pPr>
              <w:spacing w:before="120" w:line="240" w:lineRule="auto"/>
              <w:rPr>
                <w:rFonts w:cstheme="minorHAnsi"/>
                <w:sz w:val="24"/>
              </w:rPr>
            </w:pPr>
          </w:p>
        </w:tc>
      </w:tr>
      <w:tr w:rsidR="00F95C12" w:rsidRPr="00AA0D9E" w14:paraId="30C37E6E" w14:textId="77777777" w:rsidTr="000062A8">
        <w:tc>
          <w:tcPr>
            <w:tcW w:w="2131" w:type="dxa"/>
            <w:tcBorders>
              <w:top w:val="nil"/>
              <w:left w:val="nil"/>
              <w:bottom w:val="nil"/>
              <w:right w:val="nil"/>
            </w:tcBorders>
            <w:shd w:val="clear" w:color="auto" w:fill="auto"/>
            <w:vAlign w:val="bottom"/>
          </w:tcPr>
          <w:p w14:paraId="6CEFA9D5" w14:textId="77777777" w:rsidR="00F95C12" w:rsidRPr="00AA0D9E" w:rsidRDefault="00F95C12" w:rsidP="000062A8">
            <w:pPr>
              <w:spacing w:before="120" w:line="240" w:lineRule="auto"/>
              <w:ind w:left="-108"/>
              <w:jc w:val="right"/>
              <w:rPr>
                <w:rFonts w:cstheme="minorHAnsi"/>
                <w:b/>
                <w:sz w:val="24"/>
              </w:rPr>
            </w:pPr>
            <w:r w:rsidRPr="00AA0D9E">
              <w:rPr>
                <w:rFonts w:cstheme="minorHAnsi"/>
                <w:b/>
                <w:sz w:val="24"/>
              </w:rPr>
              <w:t>Name of applicant organisation:</w:t>
            </w:r>
          </w:p>
        </w:tc>
        <w:tc>
          <w:tcPr>
            <w:tcW w:w="7508" w:type="dxa"/>
            <w:tcBorders>
              <w:top w:val="single" w:sz="6" w:space="0" w:color="006699"/>
              <w:left w:val="nil"/>
              <w:bottom w:val="single" w:sz="6" w:space="0" w:color="006699"/>
              <w:right w:val="nil"/>
            </w:tcBorders>
            <w:shd w:val="clear" w:color="auto" w:fill="auto"/>
          </w:tcPr>
          <w:p w14:paraId="41533921" w14:textId="77777777" w:rsidR="00F95C12" w:rsidRPr="00AA0D9E" w:rsidRDefault="00F95C12" w:rsidP="000062A8">
            <w:pPr>
              <w:spacing w:before="120" w:line="240" w:lineRule="auto"/>
              <w:rPr>
                <w:rFonts w:cstheme="minorHAnsi"/>
                <w:sz w:val="24"/>
              </w:rPr>
            </w:pPr>
          </w:p>
        </w:tc>
      </w:tr>
    </w:tbl>
    <w:p w14:paraId="56D61AD3" w14:textId="77777777" w:rsidR="00F95C12" w:rsidRPr="00757137" w:rsidRDefault="00F95C12" w:rsidP="00A55730">
      <w:pPr>
        <w:tabs>
          <w:tab w:val="left" w:pos="7815"/>
        </w:tabs>
        <w:spacing w:after="0" w:line="240" w:lineRule="auto"/>
        <w:rPr>
          <w:color w:val="FF0000"/>
        </w:rPr>
      </w:pPr>
    </w:p>
    <w:sectPr w:rsidR="00F95C12" w:rsidRPr="00757137" w:rsidSect="00902DC8">
      <w:footerReference w:type="default" r:id="rId9"/>
      <w:pgSz w:w="11906" w:h="16838"/>
      <w:pgMar w:top="1276"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31587" w14:textId="77777777" w:rsidR="00D25866" w:rsidRDefault="00D25866">
      <w:pPr>
        <w:spacing w:after="0" w:line="240" w:lineRule="auto"/>
      </w:pPr>
      <w:r>
        <w:separator/>
      </w:r>
    </w:p>
  </w:endnote>
  <w:endnote w:type="continuationSeparator" w:id="0">
    <w:p w14:paraId="7EBB240A" w14:textId="77777777" w:rsidR="00D25866" w:rsidRDefault="00D2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sz w:val="20"/>
        <w:szCs w:val="20"/>
      </w:rPr>
      <w:id w:val="96684471"/>
      <w:docPartObj>
        <w:docPartGallery w:val="Page Numbers (Bottom of Page)"/>
        <w:docPartUnique/>
      </w:docPartObj>
    </w:sdtPr>
    <w:sdtEndPr>
      <w:rPr>
        <w:noProof/>
      </w:rPr>
    </w:sdtEndPr>
    <w:sdtContent>
      <w:p w14:paraId="10B68AA8" w14:textId="77777777" w:rsidR="00210C25" w:rsidRPr="00A718B8" w:rsidRDefault="00957FF7">
        <w:pPr>
          <w:pStyle w:val="Footer"/>
          <w:jc w:val="right"/>
          <w:rPr>
            <w:color w:val="7F7F7F" w:themeColor="text1" w:themeTint="80"/>
            <w:sz w:val="20"/>
            <w:szCs w:val="20"/>
          </w:rPr>
        </w:pPr>
        <w:r w:rsidRPr="00A718B8">
          <w:rPr>
            <w:color w:val="7F7F7F" w:themeColor="text1" w:themeTint="80"/>
            <w:sz w:val="20"/>
            <w:szCs w:val="20"/>
          </w:rPr>
          <w:fldChar w:fldCharType="begin"/>
        </w:r>
        <w:r w:rsidRPr="00A718B8">
          <w:rPr>
            <w:color w:val="7F7F7F" w:themeColor="text1" w:themeTint="80"/>
            <w:sz w:val="20"/>
            <w:szCs w:val="20"/>
          </w:rPr>
          <w:instrText xml:space="preserve"> PAGE   \* MERGEFORMAT </w:instrText>
        </w:r>
        <w:r w:rsidRPr="00A718B8">
          <w:rPr>
            <w:color w:val="7F7F7F" w:themeColor="text1" w:themeTint="80"/>
            <w:sz w:val="20"/>
            <w:szCs w:val="20"/>
          </w:rPr>
          <w:fldChar w:fldCharType="separate"/>
        </w:r>
        <w:r w:rsidR="00CC3D3A">
          <w:rPr>
            <w:noProof/>
            <w:color w:val="7F7F7F" w:themeColor="text1" w:themeTint="80"/>
            <w:sz w:val="20"/>
            <w:szCs w:val="20"/>
          </w:rPr>
          <w:t>1</w:t>
        </w:r>
        <w:r w:rsidRPr="00A718B8">
          <w:rPr>
            <w:noProof/>
            <w:color w:val="7F7F7F" w:themeColor="text1" w:themeTint="80"/>
            <w:sz w:val="20"/>
            <w:szCs w:val="20"/>
          </w:rPr>
          <w:fldChar w:fldCharType="end"/>
        </w:r>
      </w:p>
    </w:sdtContent>
  </w:sdt>
  <w:p w14:paraId="45F20115" w14:textId="77777777" w:rsidR="00210C25" w:rsidRPr="00A718B8" w:rsidRDefault="006C0525">
    <w:pPr>
      <w:pStyle w:val="Footer"/>
      <w:rPr>
        <w:color w:val="7F7F7F" w:themeColor="text1" w:themeTint="80"/>
        <w:sz w:val="20"/>
        <w:szCs w:val="20"/>
      </w:rPr>
    </w:pPr>
    <w:r>
      <w:rPr>
        <w:color w:val="7F7F7F" w:themeColor="text1" w:themeTint="80"/>
        <w:sz w:val="20"/>
        <w:szCs w:val="20"/>
      </w:rPr>
      <w:t>He Poutama Rangatahi / Youth Employment Strategy</w:t>
    </w:r>
    <w:r w:rsidR="00A718B8" w:rsidRPr="00A718B8">
      <w:rPr>
        <w:color w:val="7F7F7F" w:themeColor="text1" w:themeTint="80"/>
        <w:sz w:val="20"/>
        <w:szCs w:val="20"/>
      </w:rPr>
      <w:t xml:space="preserve">   </w:t>
    </w:r>
    <w:r w:rsidR="00395689">
      <w:rPr>
        <w:color w:val="7F7F7F" w:themeColor="text1" w:themeTint="80"/>
        <w:sz w:val="20"/>
        <w:szCs w:val="20"/>
      </w:rPr>
      <w:t xml:space="preserve">| </w:t>
    </w:r>
    <w:r w:rsidR="00C468F4">
      <w:rPr>
        <w:color w:val="7F7F7F" w:themeColor="text1" w:themeTint="80"/>
        <w:sz w:val="20"/>
        <w:szCs w:val="20"/>
      </w:rPr>
      <w:t>Capability and/or Capacity Support Application</w:t>
    </w:r>
    <w:r w:rsidR="00D86BCF">
      <w:rPr>
        <w:color w:val="7F7F7F" w:themeColor="text1" w:themeTint="80"/>
        <w:sz w:val="20"/>
        <w:szCs w:val="20"/>
      </w:rPr>
      <w:t xml:space="preserve"> – </w:t>
    </w:r>
    <w:r w:rsidR="00041545">
      <w:rPr>
        <w:color w:val="7F7F7F" w:themeColor="text1" w:themeTint="80"/>
        <w:sz w:val="20"/>
        <w:szCs w:val="20"/>
      </w:rPr>
      <w:br/>
    </w:r>
    <w:r w:rsidR="00D86BCF">
      <w:rPr>
        <w:color w:val="7F7F7F" w:themeColor="text1" w:themeTint="80"/>
        <w:sz w:val="20"/>
        <w:szCs w:val="20"/>
      </w:rPr>
      <w:t xml:space="preserve">Final </w:t>
    </w:r>
    <w:r w:rsidR="00041545">
      <w:rPr>
        <w:color w:val="7F7F7F" w:themeColor="text1" w:themeTint="80"/>
        <w:sz w:val="20"/>
        <w:szCs w:val="20"/>
      </w:rPr>
      <w:t>8 March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D3D68" w14:textId="77777777" w:rsidR="00D25866" w:rsidRDefault="00D25866">
      <w:pPr>
        <w:spacing w:after="0" w:line="240" w:lineRule="auto"/>
      </w:pPr>
      <w:r>
        <w:separator/>
      </w:r>
    </w:p>
  </w:footnote>
  <w:footnote w:type="continuationSeparator" w:id="0">
    <w:p w14:paraId="7369EAC5" w14:textId="77777777" w:rsidR="00D25866" w:rsidRDefault="00D258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1745"/>
    <w:multiLevelType w:val="hybridMultilevel"/>
    <w:tmpl w:val="DEF8551E"/>
    <w:lvl w:ilvl="0" w:tplc="14090001">
      <w:start w:val="1"/>
      <w:numFmt w:val="bullet"/>
      <w:lvlText w:val=""/>
      <w:lvlJc w:val="left"/>
      <w:pPr>
        <w:ind w:left="1440" w:hanging="360"/>
      </w:pPr>
      <w:rPr>
        <w:rFonts w:ascii="Symbol" w:hAnsi="Symbol" w:hint="default"/>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1" w15:restartNumberingAfterBreak="0">
    <w:nsid w:val="105379A2"/>
    <w:multiLevelType w:val="hybridMultilevel"/>
    <w:tmpl w:val="CD0CCF14"/>
    <w:lvl w:ilvl="0" w:tplc="F5BE28C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7704B2F"/>
    <w:multiLevelType w:val="hybridMultilevel"/>
    <w:tmpl w:val="12C8DD5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215C6C9D"/>
    <w:multiLevelType w:val="hybridMultilevel"/>
    <w:tmpl w:val="003AEA7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2CF6243B"/>
    <w:multiLevelType w:val="hybridMultilevel"/>
    <w:tmpl w:val="71FC670C"/>
    <w:lvl w:ilvl="0" w:tplc="F432DC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397328D4"/>
    <w:multiLevelType w:val="hybridMultilevel"/>
    <w:tmpl w:val="FC60A7A4"/>
    <w:lvl w:ilvl="0" w:tplc="14090015">
      <w:start w:val="1"/>
      <w:numFmt w:val="upp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3D330DBC"/>
    <w:multiLevelType w:val="hybridMultilevel"/>
    <w:tmpl w:val="1B6200D2"/>
    <w:lvl w:ilvl="0" w:tplc="B25871FE">
      <w:start w:val="1"/>
      <w:numFmt w:val="decimal"/>
      <w:lvlText w:val="(%1)"/>
      <w:lvlJc w:val="left"/>
      <w:pPr>
        <w:ind w:left="720" w:hanging="360"/>
      </w:pPr>
      <w:rPr>
        <w:rFonts w:asciiTheme="minorHAnsi" w:eastAsiaTheme="minorHAnsi" w:hAnsiTheme="minorHAnsi" w:cstheme="minorBidi"/>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3930020"/>
    <w:multiLevelType w:val="hybridMultilevel"/>
    <w:tmpl w:val="2CEE176E"/>
    <w:lvl w:ilvl="0" w:tplc="A54C078E">
      <w:start w:val="1"/>
      <w:numFmt w:val="decimal"/>
      <w:lvlText w:val="(%1)"/>
      <w:lvlJc w:val="left"/>
      <w:pPr>
        <w:ind w:left="752" w:hanging="360"/>
      </w:pPr>
      <w:rPr>
        <w:rFonts w:hint="default"/>
      </w:rPr>
    </w:lvl>
    <w:lvl w:ilvl="1" w:tplc="14090019" w:tentative="1">
      <w:start w:val="1"/>
      <w:numFmt w:val="lowerLetter"/>
      <w:lvlText w:val="%2."/>
      <w:lvlJc w:val="left"/>
      <w:pPr>
        <w:ind w:left="1472" w:hanging="360"/>
      </w:pPr>
    </w:lvl>
    <w:lvl w:ilvl="2" w:tplc="1409001B" w:tentative="1">
      <w:start w:val="1"/>
      <w:numFmt w:val="lowerRoman"/>
      <w:lvlText w:val="%3."/>
      <w:lvlJc w:val="right"/>
      <w:pPr>
        <w:ind w:left="2192" w:hanging="180"/>
      </w:pPr>
    </w:lvl>
    <w:lvl w:ilvl="3" w:tplc="1409000F" w:tentative="1">
      <w:start w:val="1"/>
      <w:numFmt w:val="decimal"/>
      <w:lvlText w:val="%4."/>
      <w:lvlJc w:val="left"/>
      <w:pPr>
        <w:ind w:left="2912" w:hanging="360"/>
      </w:pPr>
    </w:lvl>
    <w:lvl w:ilvl="4" w:tplc="14090019" w:tentative="1">
      <w:start w:val="1"/>
      <w:numFmt w:val="lowerLetter"/>
      <w:lvlText w:val="%5."/>
      <w:lvlJc w:val="left"/>
      <w:pPr>
        <w:ind w:left="3632" w:hanging="360"/>
      </w:pPr>
    </w:lvl>
    <w:lvl w:ilvl="5" w:tplc="1409001B" w:tentative="1">
      <w:start w:val="1"/>
      <w:numFmt w:val="lowerRoman"/>
      <w:lvlText w:val="%6."/>
      <w:lvlJc w:val="right"/>
      <w:pPr>
        <w:ind w:left="4352" w:hanging="180"/>
      </w:pPr>
    </w:lvl>
    <w:lvl w:ilvl="6" w:tplc="1409000F" w:tentative="1">
      <w:start w:val="1"/>
      <w:numFmt w:val="decimal"/>
      <w:lvlText w:val="%7."/>
      <w:lvlJc w:val="left"/>
      <w:pPr>
        <w:ind w:left="5072" w:hanging="360"/>
      </w:pPr>
    </w:lvl>
    <w:lvl w:ilvl="7" w:tplc="14090019" w:tentative="1">
      <w:start w:val="1"/>
      <w:numFmt w:val="lowerLetter"/>
      <w:lvlText w:val="%8."/>
      <w:lvlJc w:val="left"/>
      <w:pPr>
        <w:ind w:left="5792" w:hanging="360"/>
      </w:pPr>
    </w:lvl>
    <w:lvl w:ilvl="8" w:tplc="1409001B" w:tentative="1">
      <w:start w:val="1"/>
      <w:numFmt w:val="lowerRoman"/>
      <w:lvlText w:val="%9."/>
      <w:lvlJc w:val="right"/>
      <w:pPr>
        <w:ind w:left="6512" w:hanging="180"/>
      </w:pPr>
    </w:lvl>
  </w:abstractNum>
  <w:abstractNum w:abstractNumId="8" w15:restartNumberingAfterBreak="0">
    <w:nsid w:val="53B17C17"/>
    <w:multiLevelType w:val="hybridMultilevel"/>
    <w:tmpl w:val="9A5ADB8C"/>
    <w:lvl w:ilvl="0" w:tplc="B2F6032A">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7616CE4"/>
    <w:multiLevelType w:val="hybridMultilevel"/>
    <w:tmpl w:val="E4B0B624"/>
    <w:lvl w:ilvl="0" w:tplc="FCFCD88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595F6BC5"/>
    <w:multiLevelType w:val="hybridMultilevel"/>
    <w:tmpl w:val="9002162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61280E15"/>
    <w:multiLevelType w:val="hybridMultilevel"/>
    <w:tmpl w:val="FBF8FAD2"/>
    <w:lvl w:ilvl="0" w:tplc="2BBE7A96">
      <w:start w:val="1"/>
      <w:numFmt w:val="bullet"/>
      <w:lvlText w:val="-"/>
      <w:lvlJc w:val="left"/>
      <w:pPr>
        <w:ind w:left="1440" w:hanging="360"/>
      </w:pPr>
      <w:rPr>
        <w:rFonts w:ascii="Calibri" w:eastAsiaTheme="minorHAnsi" w:hAnsi="Calibri"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6796361B"/>
    <w:multiLevelType w:val="hybridMultilevel"/>
    <w:tmpl w:val="085045FE"/>
    <w:lvl w:ilvl="0" w:tplc="357C28A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745A7068"/>
    <w:multiLevelType w:val="hybridMultilevel"/>
    <w:tmpl w:val="AACAB032"/>
    <w:lvl w:ilvl="0" w:tplc="3490FCD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F890B90"/>
    <w:multiLevelType w:val="hybridMultilevel"/>
    <w:tmpl w:val="0624DA42"/>
    <w:lvl w:ilvl="0" w:tplc="2132D474">
      <w:start w:val="5"/>
      <w:numFmt w:val="bullet"/>
      <w:lvlText w:val="-"/>
      <w:lvlJc w:val="left"/>
      <w:pPr>
        <w:ind w:left="1494" w:hanging="360"/>
      </w:pPr>
      <w:rPr>
        <w:rFonts w:ascii="Calibri" w:eastAsiaTheme="minorHAnsi" w:hAnsi="Calibri" w:cstheme="minorBidi" w:hint="default"/>
      </w:rPr>
    </w:lvl>
    <w:lvl w:ilvl="1" w:tplc="14090003" w:tentative="1">
      <w:start w:val="1"/>
      <w:numFmt w:val="bullet"/>
      <w:lvlText w:val="o"/>
      <w:lvlJc w:val="left"/>
      <w:pPr>
        <w:ind w:left="2214" w:hanging="360"/>
      </w:pPr>
      <w:rPr>
        <w:rFonts w:ascii="Courier New" w:hAnsi="Courier New" w:cs="Courier New" w:hint="default"/>
      </w:rPr>
    </w:lvl>
    <w:lvl w:ilvl="2" w:tplc="14090005" w:tentative="1">
      <w:start w:val="1"/>
      <w:numFmt w:val="bullet"/>
      <w:lvlText w:val=""/>
      <w:lvlJc w:val="left"/>
      <w:pPr>
        <w:ind w:left="2934" w:hanging="360"/>
      </w:pPr>
      <w:rPr>
        <w:rFonts w:ascii="Wingdings" w:hAnsi="Wingdings" w:hint="default"/>
      </w:rPr>
    </w:lvl>
    <w:lvl w:ilvl="3" w:tplc="14090001" w:tentative="1">
      <w:start w:val="1"/>
      <w:numFmt w:val="bullet"/>
      <w:lvlText w:val=""/>
      <w:lvlJc w:val="left"/>
      <w:pPr>
        <w:ind w:left="3654" w:hanging="360"/>
      </w:pPr>
      <w:rPr>
        <w:rFonts w:ascii="Symbol" w:hAnsi="Symbol" w:hint="default"/>
      </w:rPr>
    </w:lvl>
    <w:lvl w:ilvl="4" w:tplc="14090003" w:tentative="1">
      <w:start w:val="1"/>
      <w:numFmt w:val="bullet"/>
      <w:lvlText w:val="o"/>
      <w:lvlJc w:val="left"/>
      <w:pPr>
        <w:ind w:left="4374" w:hanging="360"/>
      </w:pPr>
      <w:rPr>
        <w:rFonts w:ascii="Courier New" w:hAnsi="Courier New" w:cs="Courier New" w:hint="default"/>
      </w:rPr>
    </w:lvl>
    <w:lvl w:ilvl="5" w:tplc="14090005" w:tentative="1">
      <w:start w:val="1"/>
      <w:numFmt w:val="bullet"/>
      <w:lvlText w:val=""/>
      <w:lvlJc w:val="left"/>
      <w:pPr>
        <w:ind w:left="5094" w:hanging="360"/>
      </w:pPr>
      <w:rPr>
        <w:rFonts w:ascii="Wingdings" w:hAnsi="Wingdings" w:hint="default"/>
      </w:rPr>
    </w:lvl>
    <w:lvl w:ilvl="6" w:tplc="14090001" w:tentative="1">
      <w:start w:val="1"/>
      <w:numFmt w:val="bullet"/>
      <w:lvlText w:val=""/>
      <w:lvlJc w:val="left"/>
      <w:pPr>
        <w:ind w:left="5814" w:hanging="360"/>
      </w:pPr>
      <w:rPr>
        <w:rFonts w:ascii="Symbol" w:hAnsi="Symbol" w:hint="default"/>
      </w:rPr>
    </w:lvl>
    <w:lvl w:ilvl="7" w:tplc="14090003" w:tentative="1">
      <w:start w:val="1"/>
      <w:numFmt w:val="bullet"/>
      <w:lvlText w:val="o"/>
      <w:lvlJc w:val="left"/>
      <w:pPr>
        <w:ind w:left="6534" w:hanging="360"/>
      </w:pPr>
      <w:rPr>
        <w:rFonts w:ascii="Courier New" w:hAnsi="Courier New" w:cs="Courier New" w:hint="default"/>
      </w:rPr>
    </w:lvl>
    <w:lvl w:ilvl="8" w:tplc="14090005" w:tentative="1">
      <w:start w:val="1"/>
      <w:numFmt w:val="bullet"/>
      <w:lvlText w:val=""/>
      <w:lvlJc w:val="left"/>
      <w:pPr>
        <w:ind w:left="7254" w:hanging="360"/>
      </w:pPr>
      <w:rPr>
        <w:rFonts w:ascii="Wingdings" w:hAnsi="Wingdings" w:hint="default"/>
      </w:rPr>
    </w:lvl>
  </w:abstractNum>
  <w:num w:numId="1">
    <w:abstractNumId w:val="13"/>
  </w:num>
  <w:num w:numId="2">
    <w:abstractNumId w:val="4"/>
  </w:num>
  <w:num w:numId="3">
    <w:abstractNumId w:val="7"/>
  </w:num>
  <w:num w:numId="4">
    <w:abstractNumId w:val="12"/>
  </w:num>
  <w:num w:numId="5">
    <w:abstractNumId w:val="1"/>
  </w:num>
  <w:num w:numId="6">
    <w:abstractNumId w:val="9"/>
  </w:num>
  <w:num w:numId="7">
    <w:abstractNumId w:val="8"/>
  </w:num>
  <w:num w:numId="8">
    <w:abstractNumId w:val="6"/>
  </w:num>
  <w:num w:numId="9">
    <w:abstractNumId w:val="11"/>
  </w:num>
  <w:num w:numId="10">
    <w:abstractNumId w:val="14"/>
  </w:num>
  <w:num w:numId="11">
    <w:abstractNumId w:val="0"/>
  </w:num>
  <w:num w:numId="12">
    <w:abstractNumId w:val="3"/>
  </w:num>
  <w:num w:numId="13">
    <w:abstractNumId w:val="2"/>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DC8"/>
    <w:rsid w:val="000008D7"/>
    <w:rsid w:val="000026E4"/>
    <w:rsid w:val="00002FDA"/>
    <w:rsid w:val="00007BA7"/>
    <w:rsid w:val="00010829"/>
    <w:rsid w:val="0001406F"/>
    <w:rsid w:val="00015408"/>
    <w:rsid w:val="00017DD3"/>
    <w:rsid w:val="00020A6D"/>
    <w:rsid w:val="00020E05"/>
    <w:rsid w:val="000258EA"/>
    <w:rsid w:val="000330A3"/>
    <w:rsid w:val="00041545"/>
    <w:rsid w:val="0004352B"/>
    <w:rsid w:val="00046A03"/>
    <w:rsid w:val="00047538"/>
    <w:rsid w:val="00047953"/>
    <w:rsid w:val="000549A3"/>
    <w:rsid w:val="00060DF4"/>
    <w:rsid w:val="000641B4"/>
    <w:rsid w:val="000658E7"/>
    <w:rsid w:val="00071ADC"/>
    <w:rsid w:val="000739C4"/>
    <w:rsid w:val="00075846"/>
    <w:rsid w:val="0008169A"/>
    <w:rsid w:val="00081805"/>
    <w:rsid w:val="0008389B"/>
    <w:rsid w:val="00085375"/>
    <w:rsid w:val="00094D61"/>
    <w:rsid w:val="000A2BB3"/>
    <w:rsid w:val="000A318F"/>
    <w:rsid w:val="000A393A"/>
    <w:rsid w:val="000A3E27"/>
    <w:rsid w:val="000A64ED"/>
    <w:rsid w:val="000A6B4D"/>
    <w:rsid w:val="000A771B"/>
    <w:rsid w:val="000B0442"/>
    <w:rsid w:val="000B788C"/>
    <w:rsid w:val="000C23D1"/>
    <w:rsid w:val="000C2887"/>
    <w:rsid w:val="000C5E24"/>
    <w:rsid w:val="000C65D6"/>
    <w:rsid w:val="000C7C81"/>
    <w:rsid w:val="000D125B"/>
    <w:rsid w:val="000D33F8"/>
    <w:rsid w:val="000D3A87"/>
    <w:rsid w:val="000D5643"/>
    <w:rsid w:val="000D59BC"/>
    <w:rsid w:val="000E1774"/>
    <w:rsid w:val="000E2C03"/>
    <w:rsid w:val="000E5031"/>
    <w:rsid w:val="000E576E"/>
    <w:rsid w:val="000E5CF9"/>
    <w:rsid w:val="000F0683"/>
    <w:rsid w:val="000F094B"/>
    <w:rsid w:val="000F09FA"/>
    <w:rsid w:val="000F16A4"/>
    <w:rsid w:val="000F40B7"/>
    <w:rsid w:val="000F4275"/>
    <w:rsid w:val="000F584F"/>
    <w:rsid w:val="000F6152"/>
    <w:rsid w:val="000F6C85"/>
    <w:rsid w:val="000F6D67"/>
    <w:rsid w:val="00101F3A"/>
    <w:rsid w:val="00105298"/>
    <w:rsid w:val="00107AB7"/>
    <w:rsid w:val="00107FD1"/>
    <w:rsid w:val="0011050E"/>
    <w:rsid w:val="00110E74"/>
    <w:rsid w:val="00111710"/>
    <w:rsid w:val="001127A9"/>
    <w:rsid w:val="00112F51"/>
    <w:rsid w:val="00112FBD"/>
    <w:rsid w:val="00120334"/>
    <w:rsid w:val="00131407"/>
    <w:rsid w:val="001318DA"/>
    <w:rsid w:val="00132E16"/>
    <w:rsid w:val="00135972"/>
    <w:rsid w:val="00141D63"/>
    <w:rsid w:val="00142172"/>
    <w:rsid w:val="00152F29"/>
    <w:rsid w:val="00154AC7"/>
    <w:rsid w:val="00162932"/>
    <w:rsid w:val="0016341D"/>
    <w:rsid w:val="00173BE6"/>
    <w:rsid w:val="00175258"/>
    <w:rsid w:val="00176C40"/>
    <w:rsid w:val="001776EB"/>
    <w:rsid w:val="00177ABF"/>
    <w:rsid w:val="001836AB"/>
    <w:rsid w:val="0018386C"/>
    <w:rsid w:val="0018680C"/>
    <w:rsid w:val="00186C64"/>
    <w:rsid w:val="00187B92"/>
    <w:rsid w:val="001906FD"/>
    <w:rsid w:val="001913F4"/>
    <w:rsid w:val="001927AE"/>
    <w:rsid w:val="00194833"/>
    <w:rsid w:val="00197349"/>
    <w:rsid w:val="001978EF"/>
    <w:rsid w:val="00197A12"/>
    <w:rsid w:val="001A1322"/>
    <w:rsid w:val="001A5BA5"/>
    <w:rsid w:val="001A6CD8"/>
    <w:rsid w:val="001B20AD"/>
    <w:rsid w:val="001B36AA"/>
    <w:rsid w:val="001B4A31"/>
    <w:rsid w:val="001B4DA0"/>
    <w:rsid w:val="001B6654"/>
    <w:rsid w:val="001B7141"/>
    <w:rsid w:val="001B729E"/>
    <w:rsid w:val="001C17B8"/>
    <w:rsid w:val="001C7287"/>
    <w:rsid w:val="001D1A5E"/>
    <w:rsid w:val="001D326D"/>
    <w:rsid w:val="001D5647"/>
    <w:rsid w:val="001D6654"/>
    <w:rsid w:val="001D7E04"/>
    <w:rsid w:val="001E008C"/>
    <w:rsid w:val="001E1201"/>
    <w:rsid w:val="001E59EE"/>
    <w:rsid w:val="001E5B1F"/>
    <w:rsid w:val="001F04C8"/>
    <w:rsid w:val="001F16D2"/>
    <w:rsid w:val="001F1854"/>
    <w:rsid w:val="001F1EFF"/>
    <w:rsid w:val="001F2251"/>
    <w:rsid w:val="00200800"/>
    <w:rsid w:val="0020364F"/>
    <w:rsid w:val="002074D6"/>
    <w:rsid w:val="0021028E"/>
    <w:rsid w:val="0021326E"/>
    <w:rsid w:val="00213C5B"/>
    <w:rsid w:val="00213F0D"/>
    <w:rsid w:val="00215354"/>
    <w:rsid w:val="00216AAC"/>
    <w:rsid w:val="002200F9"/>
    <w:rsid w:val="00221ECC"/>
    <w:rsid w:val="0022261F"/>
    <w:rsid w:val="002268A4"/>
    <w:rsid w:val="002309A1"/>
    <w:rsid w:val="0023156B"/>
    <w:rsid w:val="00231BB3"/>
    <w:rsid w:val="0023489B"/>
    <w:rsid w:val="00234CE2"/>
    <w:rsid w:val="00235718"/>
    <w:rsid w:val="00235988"/>
    <w:rsid w:val="00241653"/>
    <w:rsid w:val="00241E1C"/>
    <w:rsid w:val="0024222F"/>
    <w:rsid w:val="0024244C"/>
    <w:rsid w:val="00242FB2"/>
    <w:rsid w:val="00246456"/>
    <w:rsid w:val="00247A36"/>
    <w:rsid w:val="0025109E"/>
    <w:rsid w:val="00251DAC"/>
    <w:rsid w:val="0025344B"/>
    <w:rsid w:val="002573B4"/>
    <w:rsid w:val="002621C9"/>
    <w:rsid w:val="002621E3"/>
    <w:rsid w:val="00264DF7"/>
    <w:rsid w:val="00265BA9"/>
    <w:rsid w:val="00267458"/>
    <w:rsid w:val="00273358"/>
    <w:rsid w:val="00276257"/>
    <w:rsid w:val="002762FD"/>
    <w:rsid w:val="002837EF"/>
    <w:rsid w:val="00286EFE"/>
    <w:rsid w:val="002879A5"/>
    <w:rsid w:val="00292598"/>
    <w:rsid w:val="002931FD"/>
    <w:rsid w:val="00293D39"/>
    <w:rsid w:val="002942C5"/>
    <w:rsid w:val="00297DD5"/>
    <w:rsid w:val="002A10CA"/>
    <w:rsid w:val="002A6613"/>
    <w:rsid w:val="002A7F94"/>
    <w:rsid w:val="002B0234"/>
    <w:rsid w:val="002B0640"/>
    <w:rsid w:val="002B0835"/>
    <w:rsid w:val="002B096D"/>
    <w:rsid w:val="002B4849"/>
    <w:rsid w:val="002B51D7"/>
    <w:rsid w:val="002C0281"/>
    <w:rsid w:val="002D4DF9"/>
    <w:rsid w:val="002E1444"/>
    <w:rsid w:val="002E2829"/>
    <w:rsid w:val="002F2113"/>
    <w:rsid w:val="002F3EB5"/>
    <w:rsid w:val="002F7880"/>
    <w:rsid w:val="0030090C"/>
    <w:rsid w:val="00301CE3"/>
    <w:rsid w:val="00303C38"/>
    <w:rsid w:val="0031748E"/>
    <w:rsid w:val="00320003"/>
    <w:rsid w:val="003246CA"/>
    <w:rsid w:val="00325686"/>
    <w:rsid w:val="00330965"/>
    <w:rsid w:val="00330969"/>
    <w:rsid w:val="00331C97"/>
    <w:rsid w:val="00333D68"/>
    <w:rsid w:val="00335222"/>
    <w:rsid w:val="00335FEC"/>
    <w:rsid w:val="00340158"/>
    <w:rsid w:val="00341174"/>
    <w:rsid w:val="00353BC1"/>
    <w:rsid w:val="0035465B"/>
    <w:rsid w:val="003610C5"/>
    <w:rsid w:val="003617C9"/>
    <w:rsid w:val="0036374B"/>
    <w:rsid w:val="00363B03"/>
    <w:rsid w:val="003640CE"/>
    <w:rsid w:val="003674D0"/>
    <w:rsid w:val="0036797B"/>
    <w:rsid w:val="0037244B"/>
    <w:rsid w:val="00375C29"/>
    <w:rsid w:val="0037726A"/>
    <w:rsid w:val="0038044F"/>
    <w:rsid w:val="003828EB"/>
    <w:rsid w:val="00386C0A"/>
    <w:rsid w:val="00386D3B"/>
    <w:rsid w:val="0039038A"/>
    <w:rsid w:val="00390BA0"/>
    <w:rsid w:val="003917DB"/>
    <w:rsid w:val="00391FEF"/>
    <w:rsid w:val="00392559"/>
    <w:rsid w:val="00393EF6"/>
    <w:rsid w:val="0039435C"/>
    <w:rsid w:val="0039512F"/>
    <w:rsid w:val="00395689"/>
    <w:rsid w:val="0039684E"/>
    <w:rsid w:val="00396FDA"/>
    <w:rsid w:val="00397CD7"/>
    <w:rsid w:val="00397FF6"/>
    <w:rsid w:val="003A16F0"/>
    <w:rsid w:val="003A5182"/>
    <w:rsid w:val="003A562F"/>
    <w:rsid w:val="003A618C"/>
    <w:rsid w:val="003B0DE0"/>
    <w:rsid w:val="003B5557"/>
    <w:rsid w:val="003B58C2"/>
    <w:rsid w:val="003C0C22"/>
    <w:rsid w:val="003C395D"/>
    <w:rsid w:val="003C533E"/>
    <w:rsid w:val="003C61E0"/>
    <w:rsid w:val="003C74BB"/>
    <w:rsid w:val="003D44C8"/>
    <w:rsid w:val="003D716D"/>
    <w:rsid w:val="003E0C4B"/>
    <w:rsid w:val="003E648C"/>
    <w:rsid w:val="003E64BF"/>
    <w:rsid w:val="003E78AA"/>
    <w:rsid w:val="003F16D3"/>
    <w:rsid w:val="003F60C2"/>
    <w:rsid w:val="003F735F"/>
    <w:rsid w:val="003F78C5"/>
    <w:rsid w:val="00401DE6"/>
    <w:rsid w:val="00402408"/>
    <w:rsid w:val="00402EE6"/>
    <w:rsid w:val="004037BC"/>
    <w:rsid w:val="00406148"/>
    <w:rsid w:val="00410525"/>
    <w:rsid w:val="0041096B"/>
    <w:rsid w:val="004149D8"/>
    <w:rsid w:val="004160BE"/>
    <w:rsid w:val="00420FC7"/>
    <w:rsid w:val="00420FF1"/>
    <w:rsid w:val="0042283E"/>
    <w:rsid w:val="00423EF9"/>
    <w:rsid w:val="004271F7"/>
    <w:rsid w:val="004318F9"/>
    <w:rsid w:val="00433BB0"/>
    <w:rsid w:val="00436609"/>
    <w:rsid w:val="0044478B"/>
    <w:rsid w:val="00444B5E"/>
    <w:rsid w:val="004450F1"/>
    <w:rsid w:val="00445EA6"/>
    <w:rsid w:val="00447576"/>
    <w:rsid w:val="00450E6F"/>
    <w:rsid w:val="004518E7"/>
    <w:rsid w:val="004520AC"/>
    <w:rsid w:val="00453B51"/>
    <w:rsid w:val="00454009"/>
    <w:rsid w:val="00456BAF"/>
    <w:rsid w:val="00460EB1"/>
    <w:rsid w:val="004624CB"/>
    <w:rsid w:val="0046391A"/>
    <w:rsid w:val="00463DFD"/>
    <w:rsid w:val="00464280"/>
    <w:rsid w:val="00464EEB"/>
    <w:rsid w:val="00467C4C"/>
    <w:rsid w:val="00470FFE"/>
    <w:rsid w:val="004725CD"/>
    <w:rsid w:val="004743A1"/>
    <w:rsid w:val="00475B89"/>
    <w:rsid w:val="00480344"/>
    <w:rsid w:val="00487899"/>
    <w:rsid w:val="00487C8D"/>
    <w:rsid w:val="00495492"/>
    <w:rsid w:val="004974EF"/>
    <w:rsid w:val="004979FB"/>
    <w:rsid w:val="00497AE0"/>
    <w:rsid w:val="00497D05"/>
    <w:rsid w:val="004A3E88"/>
    <w:rsid w:val="004A7546"/>
    <w:rsid w:val="004A7709"/>
    <w:rsid w:val="004B03A5"/>
    <w:rsid w:val="004B280A"/>
    <w:rsid w:val="004B5B3E"/>
    <w:rsid w:val="004B6254"/>
    <w:rsid w:val="004C7CAB"/>
    <w:rsid w:val="004D216E"/>
    <w:rsid w:val="004D3CCE"/>
    <w:rsid w:val="004E064F"/>
    <w:rsid w:val="004E09B4"/>
    <w:rsid w:val="004E243B"/>
    <w:rsid w:val="004E2AA5"/>
    <w:rsid w:val="004E45AB"/>
    <w:rsid w:val="004F04BB"/>
    <w:rsid w:val="004F1A1B"/>
    <w:rsid w:val="004F2657"/>
    <w:rsid w:val="004F2C49"/>
    <w:rsid w:val="004F5DC9"/>
    <w:rsid w:val="00503E1A"/>
    <w:rsid w:val="00504F5B"/>
    <w:rsid w:val="00506BAC"/>
    <w:rsid w:val="00506EEE"/>
    <w:rsid w:val="00510D3C"/>
    <w:rsid w:val="00510D70"/>
    <w:rsid w:val="00512FBB"/>
    <w:rsid w:val="005145E8"/>
    <w:rsid w:val="00516797"/>
    <w:rsid w:val="0051778C"/>
    <w:rsid w:val="00522549"/>
    <w:rsid w:val="005229C1"/>
    <w:rsid w:val="00525719"/>
    <w:rsid w:val="00525B85"/>
    <w:rsid w:val="00525CD2"/>
    <w:rsid w:val="00526370"/>
    <w:rsid w:val="00526BA8"/>
    <w:rsid w:val="00527DF3"/>
    <w:rsid w:val="00530096"/>
    <w:rsid w:val="00535E15"/>
    <w:rsid w:val="0053625F"/>
    <w:rsid w:val="005362C5"/>
    <w:rsid w:val="0053646F"/>
    <w:rsid w:val="00536F26"/>
    <w:rsid w:val="00537212"/>
    <w:rsid w:val="005415AA"/>
    <w:rsid w:val="005424AA"/>
    <w:rsid w:val="005500EB"/>
    <w:rsid w:val="00550C31"/>
    <w:rsid w:val="00553C63"/>
    <w:rsid w:val="00557951"/>
    <w:rsid w:val="00560D72"/>
    <w:rsid w:val="00561A8F"/>
    <w:rsid w:val="00561FDF"/>
    <w:rsid w:val="005648F4"/>
    <w:rsid w:val="005664AD"/>
    <w:rsid w:val="0056732B"/>
    <w:rsid w:val="00575268"/>
    <w:rsid w:val="00576CBD"/>
    <w:rsid w:val="00582236"/>
    <w:rsid w:val="005823CE"/>
    <w:rsid w:val="0058259C"/>
    <w:rsid w:val="00582820"/>
    <w:rsid w:val="00587DEE"/>
    <w:rsid w:val="00594C31"/>
    <w:rsid w:val="00595870"/>
    <w:rsid w:val="005A1117"/>
    <w:rsid w:val="005A284B"/>
    <w:rsid w:val="005A2F71"/>
    <w:rsid w:val="005A749C"/>
    <w:rsid w:val="005B1EBD"/>
    <w:rsid w:val="005B3698"/>
    <w:rsid w:val="005B4EA5"/>
    <w:rsid w:val="005B610D"/>
    <w:rsid w:val="005B7101"/>
    <w:rsid w:val="005B7B62"/>
    <w:rsid w:val="005C1156"/>
    <w:rsid w:val="005C4957"/>
    <w:rsid w:val="005C52EE"/>
    <w:rsid w:val="005C58A9"/>
    <w:rsid w:val="005C678E"/>
    <w:rsid w:val="005D0DA8"/>
    <w:rsid w:val="005D1BF0"/>
    <w:rsid w:val="005D392C"/>
    <w:rsid w:val="005D7D9F"/>
    <w:rsid w:val="005E00F7"/>
    <w:rsid w:val="005E306B"/>
    <w:rsid w:val="005E46FE"/>
    <w:rsid w:val="005E49C3"/>
    <w:rsid w:val="005E656B"/>
    <w:rsid w:val="005E6C76"/>
    <w:rsid w:val="005E6F3E"/>
    <w:rsid w:val="005E75A3"/>
    <w:rsid w:val="005E7EBA"/>
    <w:rsid w:val="005F15A8"/>
    <w:rsid w:val="005F35B0"/>
    <w:rsid w:val="00600086"/>
    <w:rsid w:val="00601B25"/>
    <w:rsid w:val="00602D5F"/>
    <w:rsid w:val="00602FA3"/>
    <w:rsid w:val="00603267"/>
    <w:rsid w:val="00604033"/>
    <w:rsid w:val="00605568"/>
    <w:rsid w:val="00605BEC"/>
    <w:rsid w:val="00610BE5"/>
    <w:rsid w:val="00610F03"/>
    <w:rsid w:val="00612815"/>
    <w:rsid w:val="00615FD2"/>
    <w:rsid w:val="006162CA"/>
    <w:rsid w:val="006163B8"/>
    <w:rsid w:val="0061728D"/>
    <w:rsid w:val="00620320"/>
    <w:rsid w:val="006221FE"/>
    <w:rsid w:val="006228B3"/>
    <w:rsid w:val="00630B07"/>
    <w:rsid w:val="00632723"/>
    <w:rsid w:val="0063363D"/>
    <w:rsid w:val="00635BEE"/>
    <w:rsid w:val="006364FC"/>
    <w:rsid w:val="00636631"/>
    <w:rsid w:val="0064034D"/>
    <w:rsid w:val="006418C6"/>
    <w:rsid w:val="0064281C"/>
    <w:rsid w:val="00643981"/>
    <w:rsid w:val="0064447C"/>
    <w:rsid w:val="00646EDF"/>
    <w:rsid w:val="0065080C"/>
    <w:rsid w:val="006508F6"/>
    <w:rsid w:val="006550FC"/>
    <w:rsid w:val="006567A3"/>
    <w:rsid w:val="00657B34"/>
    <w:rsid w:val="00660DB4"/>
    <w:rsid w:val="00664A19"/>
    <w:rsid w:val="00672753"/>
    <w:rsid w:val="00674523"/>
    <w:rsid w:val="00677768"/>
    <w:rsid w:val="006778CD"/>
    <w:rsid w:val="0068118E"/>
    <w:rsid w:val="00681739"/>
    <w:rsid w:val="006855C7"/>
    <w:rsid w:val="006857B7"/>
    <w:rsid w:val="0068753E"/>
    <w:rsid w:val="006903F9"/>
    <w:rsid w:val="00695F28"/>
    <w:rsid w:val="00696A0E"/>
    <w:rsid w:val="00696FB8"/>
    <w:rsid w:val="00697799"/>
    <w:rsid w:val="006A0ECC"/>
    <w:rsid w:val="006A3AC0"/>
    <w:rsid w:val="006A400A"/>
    <w:rsid w:val="006A57AA"/>
    <w:rsid w:val="006B1C82"/>
    <w:rsid w:val="006B225D"/>
    <w:rsid w:val="006C0525"/>
    <w:rsid w:val="006C10C3"/>
    <w:rsid w:val="006C1C1A"/>
    <w:rsid w:val="006C25DD"/>
    <w:rsid w:val="006C3C6D"/>
    <w:rsid w:val="006D0D2C"/>
    <w:rsid w:val="006D0F58"/>
    <w:rsid w:val="006D10DD"/>
    <w:rsid w:val="006D13D4"/>
    <w:rsid w:val="006D2EE7"/>
    <w:rsid w:val="006D40DD"/>
    <w:rsid w:val="006D4EB2"/>
    <w:rsid w:val="006E013A"/>
    <w:rsid w:val="006E141B"/>
    <w:rsid w:val="006E3B58"/>
    <w:rsid w:val="006E433F"/>
    <w:rsid w:val="006F16CB"/>
    <w:rsid w:val="006F193F"/>
    <w:rsid w:val="006F1D8F"/>
    <w:rsid w:val="006F40D5"/>
    <w:rsid w:val="00703714"/>
    <w:rsid w:val="00711B57"/>
    <w:rsid w:val="007149EF"/>
    <w:rsid w:val="00715DE6"/>
    <w:rsid w:val="00716CE0"/>
    <w:rsid w:val="00717951"/>
    <w:rsid w:val="0072008C"/>
    <w:rsid w:val="007204FF"/>
    <w:rsid w:val="007246C3"/>
    <w:rsid w:val="00724979"/>
    <w:rsid w:val="00726035"/>
    <w:rsid w:val="007325D0"/>
    <w:rsid w:val="0073291F"/>
    <w:rsid w:val="0073606F"/>
    <w:rsid w:val="00737579"/>
    <w:rsid w:val="00737F61"/>
    <w:rsid w:val="0074058A"/>
    <w:rsid w:val="00743578"/>
    <w:rsid w:val="0074725E"/>
    <w:rsid w:val="00754B6B"/>
    <w:rsid w:val="00754FD5"/>
    <w:rsid w:val="00756EA8"/>
    <w:rsid w:val="00757137"/>
    <w:rsid w:val="00757E18"/>
    <w:rsid w:val="00761DEE"/>
    <w:rsid w:val="00762069"/>
    <w:rsid w:val="00763B8B"/>
    <w:rsid w:val="00765509"/>
    <w:rsid w:val="00767814"/>
    <w:rsid w:val="00773C9B"/>
    <w:rsid w:val="00774313"/>
    <w:rsid w:val="007745DC"/>
    <w:rsid w:val="00775E1A"/>
    <w:rsid w:val="0077708F"/>
    <w:rsid w:val="007770A6"/>
    <w:rsid w:val="00780447"/>
    <w:rsid w:val="00780933"/>
    <w:rsid w:val="0078437B"/>
    <w:rsid w:val="007851C8"/>
    <w:rsid w:val="00785753"/>
    <w:rsid w:val="00785851"/>
    <w:rsid w:val="00792ECE"/>
    <w:rsid w:val="00793A2B"/>
    <w:rsid w:val="00794189"/>
    <w:rsid w:val="007A007C"/>
    <w:rsid w:val="007A099E"/>
    <w:rsid w:val="007A0D47"/>
    <w:rsid w:val="007A298E"/>
    <w:rsid w:val="007A34E3"/>
    <w:rsid w:val="007A3AC7"/>
    <w:rsid w:val="007A3DE0"/>
    <w:rsid w:val="007A3E82"/>
    <w:rsid w:val="007A5A0C"/>
    <w:rsid w:val="007A6454"/>
    <w:rsid w:val="007A71C1"/>
    <w:rsid w:val="007B08A6"/>
    <w:rsid w:val="007B1767"/>
    <w:rsid w:val="007B1A4A"/>
    <w:rsid w:val="007B1CF6"/>
    <w:rsid w:val="007B2A1A"/>
    <w:rsid w:val="007B2B1D"/>
    <w:rsid w:val="007B74FC"/>
    <w:rsid w:val="007C0092"/>
    <w:rsid w:val="007C132E"/>
    <w:rsid w:val="007C2DF9"/>
    <w:rsid w:val="007C4FAE"/>
    <w:rsid w:val="007C6009"/>
    <w:rsid w:val="007C7631"/>
    <w:rsid w:val="007D193B"/>
    <w:rsid w:val="007D33AF"/>
    <w:rsid w:val="007D40F1"/>
    <w:rsid w:val="007D66A6"/>
    <w:rsid w:val="007D6D4F"/>
    <w:rsid w:val="007E493D"/>
    <w:rsid w:val="007E5C72"/>
    <w:rsid w:val="007E766E"/>
    <w:rsid w:val="007F0826"/>
    <w:rsid w:val="007F1B85"/>
    <w:rsid w:val="007F72B3"/>
    <w:rsid w:val="007F7CDB"/>
    <w:rsid w:val="0080072B"/>
    <w:rsid w:val="00802220"/>
    <w:rsid w:val="008042D4"/>
    <w:rsid w:val="00806046"/>
    <w:rsid w:val="00810B99"/>
    <w:rsid w:val="00811DA6"/>
    <w:rsid w:val="00817BCC"/>
    <w:rsid w:val="0082345C"/>
    <w:rsid w:val="00824936"/>
    <w:rsid w:val="00826D3E"/>
    <w:rsid w:val="00826FC7"/>
    <w:rsid w:val="00827725"/>
    <w:rsid w:val="008301D3"/>
    <w:rsid w:val="00830919"/>
    <w:rsid w:val="00830E67"/>
    <w:rsid w:val="00832187"/>
    <w:rsid w:val="00833255"/>
    <w:rsid w:val="00836427"/>
    <w:rsid w:val="00836B9F"/>
    <w:rsid w:val="008378A2"/>
    <w:rsid w:val="008448CF"/>
    <w:rsid w:val="008459D0"/>
    <w:rsid w:val="0084603E"/>
    <w:rsid w:val="00847246"/>
    <w:rsid w:val="0084788C"/>
    <w:rsid w:val="00847E2F"/>
    <w:rsid w:val="00850610"/>
    <w:rsid w:val="008621E7"/>
    <w:rsid w:val="00862BB3"/>
    <w:rsid w:val="00866C04"/>
    <w:rsid w:val="00867F0C"/>
    <w:rsid w:val="008713A3"/>
    <w:rsid w:val="00871B20"/>
    <w:rsid w:val="008739DE"/>
    <w:rsid w:val="00874A92"/>
    <w:rsid w:val="008752E9"/>
    <w:rsid w:val="00877667"/>
    <w:rsid w:val="008829E1"/>
    <w:rsid w:val="00885B27"/>
    <w:rsid w:val="00885E75"/>
    <w:rsid w:val="00886620"/>
    <w:rsid w:val="00886A32"/>
    <w:rsid w:val="008900DB"/>
    <w:rsid w:val="008935A8"/>
    <w:rsid w:val="008A0EE5"/>
    <w:rsid w:val="008A114D"/>
    <w:rsid w:val="008A2177"/>
    <w:rsid w:val="008A65E7"/>
    <w:rsid w:val="008B11D5"/>
    <w:rsid w:val="008B52AA"/>
    <w:rsid w:val="008C3D8E"/>
    <w:rsid w:val="008C4494"/>
    <w:rsid w:val="008C5BA0"/>
    <w:rsid w:val="008D06EE"/>
    <w:rsid w:val="008D474B"/>
    <w:rsid w:val="008D5962"/>
    <w:rsid w:val="008E1C59"/>
    <w:rsid w:val="008E7531"/>
    <w:rsid w:val="008F03E5"/>
    <w:rsid w:val="008F5996"/>
    <w:rsid w:val="008F71EC"/>
    <w:rsid w:val="008F757A"/>
    <w:rsid w:val="00902DC8"/>
    <w:rsid w:val="00903663"/>
    <w:rsid w:val="00904D7D"/>
    <w:rsid w:val="0091724A"/>
    <w:rsid w:val="009172E8"/>
    <w:rsid w:val="00917654"/>
    <w:rsid w:val="00917DD8"/>
    <w:rsid w:val="00921FE2"/>
    <w:rsid w:val="009224FA"/>
    <w:rsid w:val="00922944"/>
    <w:rsid w:val="00925B03"/>
    <w:rsid w:val="00926B4B"/>
    <w:rsid w:val="0093005C"/>
    <w:rsid w:val="00930F29"/>
    <w:rsid w:val="00931B96"/>
    <w:rsid w:val="00937119"/>
    <w:rsid w:val="009379EA"/>
    <w:rsid w:val="00941F42"/>
    <w:rsid w:val="00943BF5"/>
    <w:rsid w:val="009443D5"/>
    <w:rsid w:val="00947C49"/>
    <w:rsid w:val="00953298"/>
    <w:rsid w:val="00954719"/>
    <w:rsid w:val="00957FF7"/>
    <w:rsid w:val="00960407"/>
    <w:rsid w:val="00964C42"/>
    <w:rsid w:val="00971B65"/>
    <w:rsid w:val="00971C7D"/>
    <w:rsid w:val="00971EE7"/>
    <w:rsid w:val="00973A8C"/>
    <w:rsid w:val="00974C14"/>
    <w:rsid w:val="0098078A"/>
    <w:rsid w:val="009845BC"/>
    <w:rsid w:val="009874DF"/>
    <w:rsid w:val="009906C3"/>
    <w:rsid w:val="009978AA"/>
    <w:rsid w:val="00997A8A"/>
    <w:rsid w:val="009A02F8"/>
    <w:rsid w:val="009A0529"/>
    <w:rsid w:val="009A211C"/>
    <w:rsid w:val="009A2564"/>
    <w:rsid w:val="009A572F"/>
    <w:rsid w:val="009A6460"/>
    <w:rsid w:val="009A78FD"/>
    <w:rsid w:val="009B3C0F"/>
    <w:rsid w:val="009C0851"/>
    <w:rsid w:val="009C0AE1"/>
    <w:rsid w:val="009C1EC4"/>
    <w:rsid w:val="009C49F3"/>
    <w:rsid w:val="009C5182"/>
    <w:rsid w:val="009C72D7"/>
    <w:rsid w:val="009C7F20"/>
    <w:rsid w:val="009D44E4"/>
    <w:rsid w:val="009D461B"/>
    <w:rsid w:val="009D694F"/>
    <w:rsid w:val="009E2A89"/>
    <w:rsid w:val="009E33C3"/>
    <w:rsid w:val="009E5861"/>
    <w:rsid w:val="009E7D7E"/>
    <w:rsid w:val="009F02A9"/>
    <w:rsid w:val="009F084E"/>
    <w:rsid w:val="009F0E26"/>
    <w:rsid w:val="009F1092"/>
    <w:rsid w:val="009F159B"/>
    <w:rsid w:val="009F4B55"/>
    <w:rsid w:val="00A0106C"/>
    <w:rsid w:val="00A0448E"/>
    <w:rsid w:val="00A04807"/>
    <w:rsid w:val="00A06448"/>
    <w:rsid w:val="00A148DE"/>
    <w:rsid w:val="00A15D52"/>
    <w:rsid w:val="00A212DD"/>
    <w:rsid w:val="00A22058"/>
    <w:rsid w:val="00A22F76"/>
    <w:rsid w:val="00A25C4F"/>
    <w:rsid w:val="00A274BB"/>
    <w:rsid w:val="00A377C8"/>
    <w:rsid w:val="00A41DBC"/>
    <w:rsid w:val="00A42CCE"/>
    <w:rsid w:val="00A42DB8"/>
    <w:rsid w:val="00A44FA3"/>
    <w:rsid w:val="00A45561"/>
    <w:rsid w:val="00A4563B"/>
    <w:rsid w:val="00A50E6D"/>
    <w:rsid w:val="00A52B9B"/>
    <w:rsid w:val="00A54F2D"/>
    <w:rsid w:val="00A55730"/>
    <w:rsid w:val="00A57C48"/>
    <w:rsid w:val="00A6676D"/>
    <w:rsid w:val="00A6738A"/>
    <w:rsid w:val="00A67BBB"/>
    <w:rsid w:val="00A67FD8"/>
    <w:rsid w:val="00A708FF"/>
    <w:rsid w:val="00A718B8"/>
    <w:rsid w:val="00A72432"/>
    <w:rsid w:val="00A77BA1"/>
    <w:rsid w:val="00A8131A"/>
    <w:rsid w:val="00A81D4B"/>
    <w:rsid w:val="00A82AB1"/>
    <w:rsid w:val="00A84B00"/>
    <w:rsid w:val="00A91E57"/>
    <w:rsid w:val="00A92763"/>
    <w:rsid w:val="00A93EB9"/>
    <w:rsid w:val="00A97B20"/>
    <w:rsid w:val="00AA48AB"/>
    <w:rsid w:val="00AA7C50"/>
    <w:rsid w:val="00AB00CA"/>
    <w:rsid w:val="00AB1F7A"/>
    <w:rsid w:val="00AB33D1"/>
    <w:rsid w:val="00AB5FE0"/>
    <w:rsid w:val="00AC16FD"/>
    <w:rsid w:val="00AC1FE8"/>
    <w:rsid w:val="00AC2472"/>
    <w:rsid w:val="00AC55B1"/>
    <w:rsid w:val="00AC6CF5"/>
    <w:rsid w:val="00AC7283"/>
    <w:rsid w:val="00AD1B2A"/>
    <w:rsid w:val="00AD4E34"/>
    <w:rsid w:val="00AD5CCC"/>
    <w:rsid w:val="00AD651D"/>
    <w:rsid w:val="00AD693F"/>
    <w:rsid w:val="00AD6C3E"/>
    <w:rsid w:val="00AD6E9C"/>
    <w:rsid w:val="00AE2CB2"/>
    <w:rsid w:val="00AE4F64"/>
    <w:rsid w:val="00AF12AD"/>
    <w:rsid w:val="00AF2720"/>
    <w:rsid w:val="00AF2F99"/>
    <w:rsid w:val="00AF31DF"/>
    <w:rsid w:val="00AF3252"/>
    <w:rsid w:val="00AF5982"/>
    <w:rsid w:val="00B0031B"/>
    <w:rsid w:val="00B03BAD"/>
    <w:rsid w:val="00B03CDF"/>
    <w:rsid w:val="00B03DB5"/>
    <w:rsid w:val="00B06C56"/>
    <w:rsid w:val="00B06D30"/>
    <w:rsid w:val="00B1584F"/>
    <w:rsid w:val="00B20520"/>
    <w:rsid w:val="00B205CA"/>
    <w:rsid w:val="00B21F6D"/>
    <w:rsid w:val="00B23E10"/>
    <w:rsid w:val="00B23E57"/>
    <w:rsid w:val="00B26A18"/>
    <w:rsid w:val="00B27DDB"/>
    <w:rsid w:val="00B30974"/>
    <w:rsid w:val="00B32491"/>
    <w:rsid w:val="00B33DDF"/>
    <w:rsid w:val="00B342C3"/>
    <w:rsid w:val="00B360F5"/>
    <w:rsid w:val="00B43618"/>
    <w:rsid w:val="00B4436B"/>
    <w:rsid w:val="00B451AF"/>
    <w:rsid w:val="00B4530D"/>
    <w:rsid w:val="00B46692"/>
    <w:rsid w:val="00B50091"/>
    <w:rsid w:val="00B50AEF"/>
    <w:rsid w:val="00B5236F"/>
    <w:rsid w:val="00B5273A"/>
    <w:rsid w:val="00B61031"/>
    <w:rsid w:val="00B62939"/>
    <w:rsid w:val="00B65A8E"/>
    <w:rsid w:val="00B66713"/>
    <w:rsid w:val="00B67331"/>
    <w:rsid w:val="00B676F2"/>
    <w:rsid w:val="00B67C30"/>
    <w:rsid w:val="00B7052A"/>
    <w:rsid w:val="00B7170B"/>
    <w:rsid w:val="00B72BCD"/>
    <w:rsid w:val="00B745B5"/>
    <w:rsid w:val="00B753F5"/>
    <w:rsid w:val="00B80983"/>
    <w:rsid w:val="00B81109"/>
    <w:rsid w:val="00B8115F"/>
    <w:rsid w:val="00B8330E"/>
    <w:rsid w:val="00B84F0C"/>
    <w:rsid w:val="00B8555B"/>
    <w:rsid w:val="00B910F4"/>
    <w:rsid w:val="00B91C01"/>
    <w:rsid w:val="00B943CF"/>
    <w:rsid w:val="00BA294B"/>
    <w:rsid w:val="00BA38EC"/>
    <w:rsid w:val="00BA48EA"/>
    <w:rsid w:val="00BA53A9"/>
    <w:rsid w:val="00BA729E"/>
    <w:rsid w:val="00BB1794"/>
    <w:rsid w:val="00BB74E0"/>
    <w:rsid w:val="00BC1957"/>
    <w:rsid w:val="00BC4FC3"/>
    <w:rsid w:val="00BC7123"/>
    <w:rsid w:val="00BD0ACF"/>
    <w:rsid w:val="00BD0F15"/>
    <w:rsid w:val="00BD245C"/>
    <w:rsid w:val="00BD5692"/>
    <w:rsid w:val="00BD7683"/>
    <w:rsid w:val="00BD7BC3"/>
    <w:rsid w:val="00BE1C07"/>
    <w:rsid w:val="00BE1E8A"/>
    <w:rsid w:val="00BE3782"/>
    <w:rsid w:val="00BE4326"/>
    <w:rsid w:val="00BE6F22"/>
    <w:rsid w:val="00BF17A2"/>
    <w:rsid w:val="00BF2023"/>
    <w:rsid w:val="00BF36D5"/>
    <w:rsid w:val="00BF5E5E"/>
    <w:rsid w:val="00BF68B5"/>
    <w:rsid w:val="00BF7869"/>
    <w:rsid w:val="00C000CC"/>
    <w:rsid w:val="00C04A47"/>
    <w:rsid w:val="00C066F9"/>
    <w:rsid w:val="00C07FC0"/>
    <w:rsid w:val="00C1070B"/>
    <w:rsid w:val="00C11BDC"/>
    <w:rsid w:val="00C11C61"/>
    <w:rsid w:val="00C1506B"/>
    <w:rsid w:val="00C15926"/>
    <w:rsid w:val="00C1768D"/>
    <w:rsid w:val="00C201EE"/>
    <w:rsid w:val="00C210FB"/>
    <w:rsid w:val="00C2551D"/>
    <w:rsid w:val="00C25A31"/>
    <w:rsid w:val="00C25FA6"/>
    <w:rsid w:val="00C2699A"/>
    <w:rsid w:val="00C41866"/>
    <w:rsid w:val="00C41B72"/>
    <w:rsid w:val="00C4350F"/>
    <w:rsid w:val="00C43CD0"/>
    <w:rsid w:val="00C44E3F"/>
    <w:rsid w:val="00C468F4"/>
    <w:rsid w:val="00C46BC1"/>
    <w:rsid w:val="00C46C4F"/>
    <w:rsid w:val="00C50C23"/>
    <w:rsid w:val="00C51406"/>
    <w:rsid w:val="00C52AF0"/>
    <w:rsid w:val="00C6263F"/>
    <w:rsid w:val="00C648C4"/>
    <w:rsid w:val="00C6516C"/>
    <w:rsid w:val="00C70663"/>
    <w:rsid w:val="00C72387"/>
    <w:rsid w:val="00C72AEB"/>
    <w:rsid w:val="00C7384C"/>
    <w:rsid w:val="00C738F5"/>
    <w:rsid w:val="00C81B0C"/>
    <w:rsid w:val="00C83C9E"/>
    <w:rsid w:val="00C846F2"/>
    <w:rsid w:val="00C9309C"/>
    <w:rsid w:val="00C932E3"/>
    <w:rsid w:val="00C94991"/>
    <w:rsid w:val="00C95B79"/>
    <w:rsid w:val="00C966C4"/>
    <w:rsid w:val="00C972BF"/>
    <w:rsid w:val="00CA1234"/>
    <w:rsid w:val="00CA1C08"/>
    <w:rsid w:val="00CA3099"/>
    <w:rsid w:val="00CA7EE1"/>
    <w:rsid w:val="00CB074C"/>
    <w:rsid w:val="00CB1285"/>
    <w:rsid w:val="00CB4ED5"/>
    <w:rsid w:val="00CB7A57"/>
    <w:rsid w:val="00CC024B"/>
    <w:rsid w:val="00CC2861"/>
    <w:rsid w:val="00CC3D3A"/>
    <w:rsid w:val="00CC58C8"/>
    <w:rsid w:val="00CC75E1"/>
    <w:rsid w:val="00CC796D"/>
    <w:rsid w:val="00CD0FD9"/>
    <w:rsid w:val="00CD72F5"/>
    <w:rsid w:val="00CE1059"/>
    <w:rsid w:val="00CE2FBB"/>
    <w:rsid w:val="00CE43AC"/>
    <w:rsid w:val="00CE4D3A"/>
    <w:rsid w:val="00CF1AC2"/>
    <w:rsid w:val="00CF2F7C"/>
    <w:rsid w:val="00D00934"/>
    <w:rsid w:val="00D02F3F"/>
    <w:rsid w:val="00D05891"/>
    <w:rsid w:val="00D06490"/>
    <w:rsid w:val="00D1331C"/>
    <w:rsid w:val="00D13536"/>
    <w:rsid w:val="00D146BD"/>
    <w:rsid w:val="00D1474C"/>
    <w:rsid w:val="00D21CF3"/>
    <w:rsid w:val="00D22CBE"/>
    <w:rsid w:val="00D23D84"/>
    <w:rsid w:val="00D241D1"/>
    <w:rsid w:val="00D245AC"/>
    <w:rsid w:val="00D25866"/>
    <w:rsid w:val="00D27A82"/>
    <w:rsid w:val="00D3000D"/>
    <w:rsid w:val="00D31E63"/>
    <w:rsid w:val="00D36248"/>
    <w:rsid w:val="00D36747"/>
    <w:rsid w:val="00D37886"/>
    <w:rsid w:val="00D37B5F"/>
    <w:rsid w:val="00D4029A"/>
    <w:rsid w:val="00D42BAD"/>
    <w:rsid w:val="00D42E12"/>
    <w:rsid w:val="00D445C6"/>
    <w:rsid w:val="00D4672A"/>
    <w:rsid w:val="00D47300"/>
    <w:rsid w:val="00D50A72"/>
    <w:rsid w:val="00D53734"/>
    <w:rsid w:val="00D53ACC"/>
    <w:rsid w:val="00D54E7D"/>
    <w:rsid w:val="00D5511C"/>
    <w:rsid w:val="00D55235"/>
    <w:rsid w:val="00D56EB6"/>
    <w:rsid w:val="00D6079C"/>
    <w:rsid w:val="00D65602"/>
    <w:rsid w:val="00D6590B"/>
    <w:rsid w:val="00D70413"/>
    <w:rsid w:val="00D70B81"/>
    <w:rsid w:val="00D7433B"/>
    <w:rsid w:val="00D75ABF"/>
    <w:rsid w:val="00D76430"/>
    <w:rsid w:val="00D816DB"/>
    <w:rsid w:val="00D81A7A"/>
    <w:rsid w:val="00D84AAC"/>
    <w:rsid w:val="00D86BCF"/>
    <w:rsid w:val="00D91AF2"/>
    <w:rsid w:val="00D92539"/>
    <w:rsid w:val="00D952E4"/>
    <w:rsid w:val="00D97C9E"/>
    <w:rsid w:val="00DA0468"/>
    <w:rsid w:val="00DA0811"/>
    <w:rsid w:val="00DA1AE0"/>
    <w:rsid w:val="00DA7982"/>
    <w:rsid w:val="00DB1570"/>
    <w:rsid w:val="00DB21C2"/>
    <w:rsid w:val="00DB2B90"/>
    <w:rsid w:val="00DB53D2"/>
    <w:rsid w:val="00DB5849"/>
    <w:rsid w:val="00DB6EEA"/>
    <w:rsid w:val="00DC16E5"/>
    <w:rsid w:val="00DC16F0"/>
    <w:rsid w:val="00DC1AAD"/>
    <w:rsid w:val="00DC24D4"/>
    <w:rsid w:val="00DC3193"/>
    <w:rsid w:val="00DC5642"/>
    <w:rsid w:val="00DC7768"/>
    <w:rsid w:val="00DD04F5"/>
    <w:rsid w:val="00DD111C"/>
    <w:rsid w:val="00DD263C"/>
    <w:rsid w:val="00DD65FE"/>
    <w:rsid w:val="00DE1786"/>
    <w:rsid w:val="00DE2860"/>
    <w:rsid w:val="00DE5162"/>
    <w:rsid w:val="00DE5DD8"/>
    <w:rsid w:val="00DF00F1"/>
    <w:rsid w:val="00DF303C"/>
    <w:rsid w:val="00DF40D2"/>
    <w:rsid w:val="00DF41AC"/>
    <w:rsid w:val="00DF6F9C"/>
    <w:rsid w:val="00DF7F34"/>
    <w:rsid w:val="00E00354"/>
    <w:rsid w:val="00E02C7C"/>
    <w:rsid w:val="00E04AC8"/>
    <w:rsid w:val="00E07C91"/>
    <w:rsid w:val="00E1183E"/>
    <w:rsid w:val="00E120C5"/>
    <w:rsid w:val="00E12D5B"/>
    <w:rsid w:val="00E132F4"/>
    <w:rsid w:val="00E13DEB"/>
    <w:rsid w:val="00E14009"/>
    <w:rsid w:val="00E14C00"/>
    <w:rsid w:val="00E20BAE"/>
    <w:rsid w:val="00E2209B"/>
    <w:rsid w:val="00E22E3B"/>
    <w:rsid w:val="00E22E6E"/>
    <w:rsid w:val="00E24DA4"/>
    <w:rsid w:val="00E250E4"/>
    <w:rsid w:val="00E25CC2"/>
    <w:rsid w:val="00E272AE"/>
    <w:rsid w:val="00E32E6D"/>
    <w:rsid w:val="00E34531"/>
    <w:rsid w:val="00E359AD"/>
    <w:rsid w:val="00E40780"/>
    <w:rsid w:val="00E453A4"/>
    <w:rsid w:val="00E45D11"/>
    <w:rsid w:val="00E475B1"/>
    <w:rsid w:val="00E50D3A"/>
    <w:rsid w:val="00E50E17"/>
    <w:rsid w:val="00E52B63"/>
    <w:rsid w:val="00E544DA"/>
    <w:rsid w:val="00E54860"/>
    <w:rsid w:val="00E5760C"/>
    <w:rsid w:val="00E640CF"/>
    <w:rsid w:val="00E64302"/>
    <w:rsid w:val="00E71137"/>
    <w:rsid w:val="00E7252D"/>
    <w:rsid w:val="00E73E1A"/>
    <w:rsid w:val="00E74A1A"/>
    <w:rsid w:val="00E74C73"/>
    <w:rsid w:val="00E84895"/>
    <w:rsid w:val="00E86CDF"/>
    <w:rsid w:val="00E873C6"/>
    <w:rsid w:val="00E964C4"/>
    <w:rsid w:val="00E977B6"/>
    <w:rsid w:val="00EA36CC"/>
    <w:rsid w:val="00EA5053"/>
    <w:rsid w:val="00EA7B93"/>
    <w:rsid w:val="00EB02E6"/>
    <w:rsid w:val="00EB0733"/>
    <w:rsid w:val="00EB2F83"/>
    <w:rsid w:val="00EB39FE"/>
    <w:rsid w:val="00EB5A08"/>
    <w:rsid w:val="00EB63E4"/>
    <w:rsid w:val="00EB6594"/>
    <w:rsid w:val="00EC25BF"/>
    <w:rsid w:val="00EC4739"/>
    <w:rsid w:val="00ED0CE0"/>
    <w:rsid w:val="00ED35EE"/>
    <w:rsid w:val="00ED507A"/>
    <w:rsid w:val="00ED514A"/>
    <w:rsid w:val="00ED67F1"/>
    <w:rsid w:val="00ED77A7"/>
    <w:rsid w:val="00EE0608"/>
    <w:rsid w:val="00EE0B3F"/>
    <w:rsid w:val="00EE1FA2"/>
    <w:rsid w:val="00EE46BB"/>
    <w:rsid w:val="00EE574B"/>
    <w:rsid w:val="00EE6115"/>
    <w:rsid w:val="00EE7CB5"/>
    <w:rsid w:val="00EF0479"/>
    <w:rsid w:val="00EF3D94"/>
    <w:rsid w:val="00EF53DB"/>
    <w:rsid w:val="00EF6589"/>
    <w:rsid w:val="00EF6B83"/>
    <w:rsid w:val="00F00A7E"/>
    <w:rsid w:val="00F013DE"/>
    <w:rsid w:val="00F0156B"/>
    <w:rsid w:val="00F03291"/>
    <w:rsid w:val="00F0512C"/>
    <w:rsid w:val="00F066E8"/>
    <w:rsid w:val="00F1203B"/>
    <w:rsid w:val="00F203B1"/>
    <w:rsid w:val="00F21E5F"/>
    <w:rsid w:val="00F30E89"/>
    <w:rsid w:val="00F31E1E"/>
    <w:rsid w:val="00F32698"/>
    <w:rsid w:val="00F350A3"/>
    <w:rsid w:val="00F36E6E"/>
    <w:rsid w:val="00F41C54"/>
    <w:rsid w:val="00F42E09"/>
    <w:rsid w:val="00F4450D"/>
    <w:rsid w:val="00F5040C"/>
    <w:rsid w:val="00F5045C"/>
    <w:rsid w:val="00F5084A"/>
    <w:rsid w:val="00F5229D"/>
    <w:rsid w:val="00F5329A"/>
    <w:rsid w:val="00F55DF6"/>
    <w:rsid w:val="00F6116E"/>
    <w:rsid w:val="00F61719"/>
    <w:rsid w:val="00F6422D"/>
    <w:rsid w:val="00F67D91"/>
    <w:rsid w:val="00F74B48"/>
    <w:rsid w:val="00F752F1"/>
    <w:rsid w:val="00F75AA7"/>
    <w:rsid w:val="00F76E33"/>
    <w:rsid w:val="00F77BA2"/>
    <w:rsid w:val="00F86CF0"/>
    <w:rsid w:val="00F912AB"/>
    <w:rsid w:val="00F93679"/>
    <w:rsid w:val="00F95C12"/>
    <w:rsid w:val="00F96155"/>
    <w:rsid w:val="00F97629"/>
    <w:rsid w:val="00FA716E"/>
    <w:rsid w:val="00FB19D8"/>
    <w:rsid w:val="00FB3620"/>
    <w:rsid w:val="00FB64A1"/>
    <w:rsid w:val="00FB66F4"/>
    <w:rsid w:val="00FB69D4"/>
    <w:rsid w:val="00FB6C7F"/>
    <w:rsid w:val="00FC5D5D"/>
    <w:rsid w:val="00FD02E2"/>
    <w:rsid w:val="00FD062A"/>
    <w:rsid w:val="00FD202B"/>
    <w:rsid w:val="00FD3046"/>
    <w:rsid w:val="00FD38F0"/>
    <w:rsid w:val="00FD6097"/>
    <w:rsid w:val="00FD6188"/>
    <w:rsid w:val="00FE0462"/>
    <w:rsid w:val="00FE3DDB"/>
    <w:rsid w:val="00FE7056"/>
    <w:rsid w:val="00FF047B"/>
    <w:rsid w:val="00FF073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06C8F"/>
  <w15:docId w15:val="{3DA1EA9B-4716-470D-8E36-79179129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2D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2D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DC8"/>
  </w:style>
  <w:style w:type="table" w:styleId="TableGrid">
    <w:name w:val="Table Grid"/>
    <w:basedOn w:val="TableNormal"/>
    <w:uiPriority w:val="59"/>
    <w:rsid w:val="0098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148DE"/>
    <w:pPr>
      <w:ind w:left="720"/>
      <w:contextualSpacing/>
    </w:pPr>
  </w:style>
  <w:style w:type="paragraph" w:styleId="BalloonText">
    <w:name w:val="Balloon Text"/>
    <w:basedOn w:val="Normal"/>
    <w:link w:val="BalloonTextChar"/>
    <w:uiPriority w:val="99"/>
    <w:semiHidden/>
    <w:unhideWhenUsed/>
    <w:rsid w:val="00890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0DB"/>
    <w:rPr>
      <w:rFonts w:ascii="Tahoma" w:hAnsi="Tahoma" w:cs="Tahoma"/>
      <w:sz w:val="16"/>
      <w:szCs w:val="16"/>
    </w:rPr>
  </w:style>
  <w:style w:type="paragraph" w:styleId="Header">
    <w:name w:val="header"/>
    <w:basedOn w:val="Normal"/>
    <w:link w:val="HeaderChar"/>
    <w:uiPriority w:val="99"/>
    <w:unhideWhenUsed/>
    <w:rsid w:val="00A718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18B8"/>
  </w:style>
  <w:style w:type="paragraph" w:customStyle="1" w:styleId="BusinessCaseTitle1">
    <w:name w:val="Business Case Title 1"/>
    <w:basedOn w:val="Normal"/>
    <w:qFormat/>
    <w:rsid w:val="004318F9"/>
    <w:pPr>
      <w:tabs>
        <w:tab w:val="left" w:pos="7815"/>
      </w:tabs>
      <w:spacing w:after="0" w:line="240" w:lineRule="auto"/>
    </w:pPr>
    <w:rPr>
      <w:b/>
      <w:sz w:val="40"/>
      <w:szCs w:val="40"/>
    </w:rPr>
  </w:style>
  <w:style w:type="character" w:styleId="CommentReference">
    <w:name w:val="annotation reference"/>
    <w:basedOn w:val="DefaultParagraphFont"/>
    <w:uiPriority w:val="99"/>
    <w:semiHidden/>
    <w:unhideWhenUsed/>
    <w:rsid w:val="00320003"/>
    <w:rPr>
      <w:sz w:val="16"/>
      <w:szCs w:val="16"/>
    </w:rPr>
  </w:style>
  <w:style w:type="paragraph" w:styleId="CommentText">
    <w:name w:val="annotation text"/>
    <w:basedOn w:val="Normal"/>
    <w:link w:val="CommentTextChar"/>
    <w:uiPriority w:val="99"/>
    <w:semiHidden/>
    <w:unhideWhenUsed/>
    <w:rsid w:val="00320003"/>
    <w:pPr>
      <w:spacing w:line="240" w:lineRule="auto"/>
    </w:pPr>
    <w:rPr>
      <w:sz w:val="20"/>
      <w:szCs w:val="20"/>
    </w:rPr>
  </w:style>
  <w:style w:type="character" w:customStyle="1" w:styleId="CommentTextChar">
    <w:name w:val="Comment Text Char"/>
    <w:basedOn w:val="DefaultParagraphFont"/>
    <w:link w:val="CommentText"/>
    <w:uiPriority w:val="99"/>
    <w:semiHidden/>
    <w:rsid w:val="00320003"/>
    <w:rPr>
      <w:sz w:val="20"/>
      <w:szCs w:val="20"/>
    </w:rPr>
  </w:style>
  <w:style w:type="paragraph" w:styleId="CommentSubject">
    <w:name w:val="annotation subject"/>
    <w:basedOn w:val="CommentText"/>
    <w:next w:val="CommentText"/>
    <w:link w:val="CommentSubjectChar"/>
    <w:uiPriority w:val="99"/>
    <w:semiHidden/>
    <w:unhideWhenUsed/>
    <w:rsid w:val="00320003"/>
    <w:rPr>
      <w:b/>
      <w:bCs/>
    </w:rPr>
  </w:style>
  <w:style w:type="character" w:customStyle="1" w:styleId="CommentSubjectChar">
    <w:name w:val="Comment Subject Char"/>
    <w:basedOn w:val="CommentTextChar"/>
    <w:link w:val="CommentSubject"/>
    <w:uiPriority w:val="99"/>
    <w:semiHidden/>
    <w:rsid w:val="00320003"/>
    <w:rPr>
      <w:b/>
      <w:bCs/>
      <w:sz w:val="20"/>
      <w:szCs w:val="20"/>
    </w:rPr>
  </w:style>
  <w:style w:type="paragraph" w:styleId="FootnoteText">
    <w:name w:val="footnote text"/>
    <w:basedOn w:val="Normal"/>
    <w:link w:val="FootnoteTextChar"/>
    <w:uiPriority w:val="99"/>
    <w:semiHidden/>
    <w:unhideWhenUsed/>
    <w:rsid w:val="008E1C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1C59"/>
    <w:rPr>
      <w:sz w:val="20"/>
      <w:szCs w:val="20"/>
    </w:rPr>
  </w:style>
  <w:style w:type="character" w:styleId="FootnoteReference">
    <w:name w:val="footnote reference"/>
    <w:basedOn w:val="DefaultParagraphFont"/>
    <w:uiPriority w:val="99"/>
    <w:semiHidden/>
    <w:unhideWhenUsed/>
    <w:rsid w:val="008E1C59"/>
    <w:rPr>
      <w:vertAlign w:val="superscript"/>
    </w:rPr>
  </w:style>
  <w:style w:type="character" w:styleId="Hyperlink">
    <w:name w:val="Hyperlink"/>
    <w:basedOn w:val="DefaultParagraphFont"/>
    <w:uiPriority w:val="99"/>
    <w:unhideWhenUsed/>
    <w:rsid w:val="008E1C59"/>
    <w:rPr>
      <w:color w:val="0000FF" w:themeColor="hyperlink"/>
      <w:u w:val="single"/>
    </w:rPr>
  </w:style>
  <w:style w:type="character" w:customStyle="1" w:styleId="ListParagraphChar">
    <w:name w:val="List Paragraph Char"/>
    <w:basedOn w:val="DefaultParagraphFont"/>
    <w:link w:val="ListParagraph"/>
    <w:uiPriority w:val="34"/>
    <w:rsid w:val="00F95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72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CE482-F6BA-44E4-B990-8E64EF0F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Economic Development</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Cloke</dc:creator>
  <cp:lastModifiedBy>Hamish Jackson</cp:lastModifiedBy>
  <cp:revision>2</cp:revision>
  <cp:lastPrinted>2017-11-26T20:32:00Z</cp:lastPrinted>
  <dcterms:created xsi:type="dcterms:W3CDTF">2018-03-25T20:43:00Z</dcterms:created>
  <dcterms:modified xsi:type="dcterms:W3CDTF">2018-03-25T20:43:00Z</dcterms:modified>
</cp:coreProperties>
</file>